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AC0BA" w14:textId="77777777" w:rsidR="00F54C5F" w:rsidRDefault="00474FE7" w:rsidP="00F54C5F">
      <w:pPr>
        <w:jc w:val="right"/>
        <w:rPr>
          <w:rFonts w:ascii="Times New Roman" w:hAnsi="Times New Roman" w:cs="Times New Roman"/>
          <w:sz w:val="28"/>
          <w:szCs w:val="28"/>
        </w:rPr>
      </w:pPr>
      <w:r w:rsidRPr="00474FE7">
        <w:rPr>
          <w:rFonts w:ascii="Times New Roman" w:hAnsi="Times New Roman" w:cs="Times New Roman"/>
          <w:sz w:val="28"/>
          <w:szCs w:val="28"/>
        </w:rPr>
        <w:t xml:space="preserve">Príloha1: </w:t>
      </w:r>
      <w:r w:rsidR="006A1AF7">
        <w:rPr>
          <w:rFonts w:ascii="Times New Roman" w:hAnsi="Times New Roman" w:cs="Times New Roman"/>
          <w:sz w:val="28"/>
          <w:szCs w:val="28"/>
        </w:rPr>
        <w:t xml:space="preserve"> Smernica</w:t>
      </w:r>
    </w:p>
    <w:p w14:paraId="6C1F563B" w14:textId="5CE069AC" w:rsidR="00F54C5F" w:rsidRPr="00F54C5F" w:rsidRDefault="00F54C5F" w:rsidP="00F54C5F">
      <w:pPr>
        <w:jc w:val="right"/>
        <w:rPr>
          <w:rFonts w:ascii="Calibri" w:eastAsia="Calibri" w:hAnsi="Calibri" w:cs="Calibri"/>
          <w:b/>
          <w:sz w:val="24"/>
          <w:szCs w:val="20"/>
          <w:lang w:eastAsia="cs-CZ"/>
        </w:rPr>
      </w:pPr>
      <w:bookmarkStart w:id="0" w:name="_GoBack"/>
      <w:bookmarkEnd w:id="0"/>
      <w:r w:rsidRPr="00F54C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Hlavička poradenského zariadenia: </w:t>
      </w:r>
      <w:proofErr w:type="spellStart"/>
      <w:r w:rsidRPr="00F54C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CPPPaP</w:t>
      </w:r>
      <w:proofErr w:type="spellEnd"/>
      <w:r w:rsidRPr="00F54C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/CŠPP/</w:t>
      </w:r>
      <w:proofErr w:type="spellStart"/>
      <w:r w:rsidRPr="00F54C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SCPPPaP</w:t>
      </w:r>
      <w:proofErr w:type="spellEnd"/>
      <w:r w:rsidRPr="00F54C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/SCŠPP</w:t>
      </w:r>
    </w:p>
    <w:p w14:paraId="093C15A4" w14:textId="77777777" w:rsidR="00F54C5F" w:rsidRPr="00F54C5F" w:rsidRDefault="00F54C5F" w:rsidP="00F54C5F">
      <w:pPr>
        <w:spacing w:before="0" w:line="240" w:lineRule="auto"/>
        <w:jc w:val="right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F54C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Adresa, telefón, mail,   </w:t>
      </w:r>
    </w:p>
    <w:p w14:paraId="6116DFF6" w14:textId="77777777" w:rsidR="00F54C5F" w:rsidRPr="00F54C5F" w:rsidRDefault="00F54C5F" w:rsidP="00F54C5F">
      <w:pPr>
        <w:pBdr>
          <w:bottom w:val="single" w:sz="12" w:space="1" w:color="auto"/>
        </w:pBdr>
        <w:spacing w:before="0" w:line="240" w:lineRule="auto"/>
        <w:jc w:val="right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hyperlink r:id="rId12" w:history="1">
        <w:r w:rsidRPr="00F54C5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www.XXXXXX.s</w:t>
        </w:r>
        <w:r w:rsidRPr="00F54C5F">
          <w:rPr>
            <w:rFonts w:ascii="Calibri" w:eastAsia="Calibri" w:hAnsi="Calibri" w:cs="Calibri"/>
            <w:b/>
            <w:color w:val="0000FF"/>
            <w:sz w:val="24"/>
            <w:szCs w:val="20"/>
            <w:u w:val="single"/>
            <w:lang w:eastAsia="cs-CZ"/>
          </w:rPr>
          <w:t>k</w:t>
        </w:r>
      </w:hyperlink>
    </w:p>
    <w:p w14:paraId="6BA85AFB" w14:textId="3874C0F6" w:rsidR="00474FE7" w:rsidRPr="00474FE7" w:rsidRDefault="00474FE7" w:rsidP="00474FE7">
      <w:pPr>
        <w:rPr>
          <w:rFonts w:ascii="Times New Roman" w:hAnsi="Times New Roman" w:cs="Times New Roman"/>
          <w:sz w:val="28"/>
          <w:szCs w:val="28"/>
        </w:rPr>
      </w:pPr>
    </w:p>
    <w:p w14:paraId="72AF999F" w14:textId="1AB8C815" w:rsidR="005C6D45" w:rsidRPr="00474FE7" w:rsidRDefault="001E1023" w:rsidP="00474F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4FE7">
        <w:rPr>
          <w:rFonts w:ascii="Times New Roman" w:hAnsi="Times New Roman" w:cs="Times New Roman"/>
          <w:b/>
          <w:bCs/>
          <w:sz w:val="32"/>
          <w:szCs w:val="32"/>
        </w:rPr>
        <w:t>Prevádzka</w:t>
      </w:r>
      <w:bookmarkStart w:id="1" w:name="_Hlk487785372"/>
      <w:bookmarkEnd w:id="1"/>
      <w:r w:rsidRPr="00474FE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74FE7">
        <w:rPr>
          <w:rFonts w:ascii="Times New Roman" w:hAnsi="Times New Roman" w:cs="Times New Roman"/>
          <w:b/>
          <w:bCs/>
          <w:sz w:val="32"/>
          <w:szCs w:val="32"/>
        </w:rPr>
        <w:t>CPPPaP</w:t>
      </w:r>
      <w:proofErr w:type="spellEnd"/>
      <w:r w:rsidR="00750E22" w:rsidRPr="00474FE7">
        <w:rPr>
          <w:rFonts w:ascii="Times New Roman" w:hAnsi="Times New Roman" w:cs="Times New Roman"/>
          <w:b/>
          <w:bCs/>
          <w:sz w:val="32"/>
          <w:szCs w:val="32"/>
        </w:rPr>
        <w:t>/CŠPP...</w:t>
      </w:r>
      <w:r w:rsidR="00474FE7">
        <w:rPr>
          <w:rFonts w:ascii="Times New Roman" w:hAnsi="Times New Roman" w:cs="Times New Roman"/>
          <w:b/>
          <w:bCs/>
          <w:sz w:val="32"/>
          <w:szCs w:val="32"/>
        </w:rPr>
        <w:t>...</w:t>
      </w:r>
      <w:r w:rsidRPr="00474FE7">
        <w:rPr>
          <w:rFonts w:ascii="Times New Roman" w:hAnsi="Times New Roman" w:cs="Times New Roman"/>
          <w:b/>
          <w:bCs/>
          <w:sz w:val="32"/>
          <w:szCs w:val="32"/>
        </w:rPr>
        <w:t xml:space="preserve">v období od </w:t>
      </w:r>
      <w:r w:rsidR="00750E22" w:rsidRPr="00474FE7">
        <w:rPr>
          <w:rFonts w:ascii="Times New Roman" w:hAnsi="Times New Roman" w:cs="Times New Roman"/>
          <w:b/>
          <w:bCs/>
          <w:sz w:val="32"/>
          <w:szCs w:val="32"/>
        </w:rPr>
        <w:t>XX.</w:t>
      </w:r>
      <w:r w:rsidRPr="00474FE7">
        <w:rPr>
          <w:rFonts w:ascii="Times New Roman" w:hAnsi="Times New Roman" w:cs="Times New Roman"/>
          <w:b/>
          <w:bCs/>
          <w:sz w:val="32"/>
          <w:szCs w:val="32"/>
        </w:rPr>
        <w:t>05.2020 do konca šk. roka 2019/2020</w:t>
      </w:r>
    </w:p>
    <w:p w14:paraId="55A54AFE" w14:textId="0D4202DE" w:rsidR="001E1023" w:rsidRPr="00474FE7" w:rsidRDefault="006A1AF7" w:rsidP="00474FE7">
      <w:r>
        <w:t xml:space="preserve"> </w:t>
      </w:r>
    </w:p>
    <w:p w14:paraId="413AD135" w14:textId="77777777" w:rsidR="005C6D45" w:rsidRPr="00474FE7" w:rsidRDefault="001E1023" w:rsidP="00474F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4FE7">
        <w:rPr>
          <w:rFonts w:ascii="Times New Roman" w:hAnsi="Times New Roman" w:cs="Times New Roman"/>
          <w:b/>
          <w:bCs/>
          <w:sz w:val="28"/>
          <w:szCs w:val="28"/>
        </w:rPr>
        <w:t>ÚVOD</w:t>
      </w:r>
    </w:p>
    <w:p w14:paraId="0878BD6B" w14:textId="40C2745A" w:rsidR="001E1023" w:rsidRPr="00FF09D5" w:rsidRDefault="001E1023" w:rsidP="00FF09D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 xml:space="preserve">Úrad verejného zdravotníctva Slovenskej republiky ako príslušný orgán štátnej správy na úseku verejného zdravotníctva podľa § 3 ods. 1 písm. b) a § 5 ods. 4 písm. h) zákona č. 355/2007 Z. z. o ochrane, podpore a rozvoji verejného zdravia a o zmene a doplnení niektorých zákonov (ďalej len „zákon č. 355/2007 Z. z.“) </w:t>
      </w:r>
      <w:r w:rsidR="00322708" w:rsidRPr="00FF09D5">
        <w:rPr>
          <w:rFonts w:ascii="Times New Roman" w:hAnsi="Times New Roman" w:cs="Times New Roman"/>
          <w:sz w:val="24"/>
          <w:szCs w:val="24"/>
        </w:rPr>
        <w:t xml:space="preserve">vzhľadom na priaznivú epidemiologickú situáciu na území Slovenskej republiky prihliadol na možnosť stanovenia protiepidemiologických opatrení, </w:t>
      </w:r>
      <w:r w:rsidR="00322708" w:rsidRPr="00FF09D5">
        <w:rPr>
          <w:rFonts w:ascii="Times New Roman" w:hAnsi="Times New Roman" w:cs="Times New Roman"/>
          <w:b/>
          <w:sz w:val="24"/>
          <w:szCs w:val="24"/>
        </w:rPr>
        <w:t>za ktorých je možné opätovne umožniť činnosť školských zariadení výchovného poradenstva a prevencie s účinnosťou od 13.05.2020</w:t>
      </w:r>
      <w:r w:rsidR="00094EEA" w:rsidRPr="00FF09D5">
        <w:rPr>
          <w:rFonts w:ascii="Times New Roman" w:hAnsi="Times New Roman" w:cs="Times New Roman"/>
          <w:b/>
          <w:sz w:val="24"/>
          <w:szCs w:val="24"/>
        </w:rPr>
        <w:t>.</w:t>
      </w:r>
      <w:r w:rsidR="00551E4E" w:rsidRPr="00FF09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075936" w14:textId="2781D1C7" w:rsidR="005C6D45" w:rsidRPr="00FF09D5" w:rsidRDefault="00322708" w:rsidP="00FF09D5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FF09D5">
        <w:rPr>
          <w:rFonts w:ascii="Times New Roman" w:hAnsi="Times New Roman" w:cs="Times New Roman"/>
          <w:b/>
          <w:bCs/>
          <w:sz w:val="28"/>
          <w:szCs w:val="28"/>
        </w:rPr>
        <w:t xml:space="preserve">Ochrana zamestnancov </w:t>
      </w:r>
    </w:p>
    <w:p w14:paraId="164DD278" w14:textId="56FD23F2" w:rsidR="00551E4E" w:rsidRPr="00FF09D5" w:rsidRDefault="00551E4E" w:rsidP="00551E4E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 xml:space="preserve">Zabezpečenie rúšok, štítov, dezinfekčných prostriedkov (umiestnené v </w:t>
      </w:r>
      <w:r w:rsidR="00750E22" w:rsidRPr="00FF09D5">
        <w:rPr>
          <w:rFonts w:ascii="Times New Roman" w:hAnsi="Times New Roman" w:cs="Times New Roman"/>
          <w:sz w:val="24"/>
          <w:szCs w:val="24"/>
        </w:rPr>
        <w:t>................</w:t>
      </w:r>
      <w:r w:rsidRPr="00FF09D5">
        <w:rPr>
          <w:rFonts w:ascii="Times New Roman" w:hAnsi="Times New Roman" w:cs="Times New Roman"/>
          <w:sz w:val="24"/>
          <w:szCs w:val="24"/>
        </w:rPr>
        <w:t>).</w:t>
      </w:r>
    </w:p>
    <w:p w14:paraId="428FFD7E" w14:textId="77777777" w:rsidR="00551E4E" w:rsidRPr="00FF09D5" w:rsidRDefault="00551E4E" w:rsidP="00551E4E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V celom objekte až do odvolania nepoužívať uteráky - zabezpečené jednorazové utierky.</w:t>
      </w:r>
    </w:p>
    <w:p w14:paraId="28FC9195" w14:textId="13CE90B4" w:rsidR="00551E4E" w:rsidRPr="00FF09D5" w:rsidRDefault="00551E4E" w:rsidP="00551E4E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Upratovač</w:t>
      </w:r>
      <w:r w:rsidR="00750E22" w:rsidRPr="00FF09D5">
        <w:rPr>
          <w:rFonts w:ascii="Times New Roman" w:hAnsi="Times New Roman" w:cs="Times New Roman"/>
          <w:sz w:val="24"/>
          <w:szCs w:val="24"/>
        </w:rPr>
        <w:t xml:space="preserve">ka je </w:t>
      </w:r>
      <w:r w:rsidRPr="00FF09D5">
        <w:rPr>
          <w:rFonts w:ascii="Times New Roman" w:hAnsi="Times New Roman" w:cs="Times New Roman"/>
          <w:sz w:val="24"/>
          <w:szCs w:val="24"/>
        </w:rPr>
        <w:t xml:space="preserve"> oboznámen</w:t>
      </w:r>
      <w:r w:rsidR="00750E22" w:rsidRPr="00FF09D5">
        <w:rPr>
          <w:rFonts w:ascii="Times New Roman" w:hAnsi="Times New Roman" w:cs="Times New Roman"/>
          <w:sz w:val="24"/>
          <w:szCs w:val="24"/>
        </w:rPr>
        <w:t>á</w:t>
      </w:r>
      <w:r w:rsidRPr="00FF09D5">
        <w:rPr>
          <w:rFonts w:ascii="Times New Roman" w:hAnsi="Times New Roman" w:cs="Times New Roman"/>
          <w:sz w:val="24"/>
          <w:szCs w:val="24"/>
        </w:rPr>
        <w:t xml:space="preserve"> s každodennou nevyhnutnou dezinfekciou predovšetkým hladkých povrchov, kľučiek, toaliet, vypínačov.</w:t>
      </w:r>
    </w:p>
    <w:p w14:paraId="7C69CD8D" w14:textId="60C2E762" w:rsidR="00551E4E" w:rsidRPr="00FF09D5" w:rsidRDefault="00750E22" w:rsidP="00551E4E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P</w:t>
      </w:r>
      <w:r w:rsidR="00551E4E" w:rsidRPr="00FF09D5">
        <w:rPr>
          <w:rFonts w:ascii="Times New Roman" w:hAnsi="Times New Roman" w:cs="Times New Roman"/>
          <w:sz w:val="24"/>
          <w:szCs w:val="24"/>
        </w:rPr>
        <w:t xml:space="preserve">rístroj - ozónový čistič (umiestnený v skrinke </w:t>
      </w:r>
      <w:r w:rsidRPr="00FF09D5">
        <w:rPr>
          <w:rFonts w:ascii="Times New Roman" w:hAnsi="Times New Roman" w:cs="Times New Roman"/>
          <w:sz w:val="24"/>
          <w:szCs w:val="24"/>
        </w:rPr>
        <w:t>........spolu s návodom na použitie</w:t>
      </w:r>
      <w:r w:rsidR="00551E4E" w:rsidRPr="00FF09D5">
        <w:rPr>
          <w:rFonts w:ascii="Times New Roman" w:hAnsi="Times New Roman" w:cs="Times New Roman"/>
          <w:sz w:val="24"/>
          <w:szCs w:val="24"/>
        </w:rPr>
        <w:t>).</w:t>
      </w:r>
    </w:p>
    <w:p w14:paraId="220FF73B" w14:textId="385E4E86" w:rsidR="00750E22" w:rsidRPr="00FF09D5" w:rsidRDefault="00750E22" w:rsidP="00551E4E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 xml:space="preserve">Pre odborné konzultácie sú k dispozícii tieto miestnosti: ........  ( zoznam s miestnosťami  s rozlohou min.  25m2) </w:t>
      </w:r>
    </w:p>
    <w:p w14:paraId="01FFA4EB" w14:textId="76AA49B9" w:rsidR="00551E4E" w:rsidRPr="00FF09D5" w:rsidRDefault="00551E4E" w:rsidP="00551E4E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V zdieľanom dokumente</w:t>
      </w:r>
      <w:r w:rsidR="00750E22" w:rsidRPr="00FF09D5">
        <w:rPr>
          <w:rFonts w:ascii="Times New Roman" w:hAnsi="Times New Roman" w:cs="Times New Roman"/>
          <w:sz w:val="24"/>
          <w:szCs w:val="24"/>
        </w:rPr>
        <w:t>/</w:t>
      </w:r>
      <w:r w:rsidRPr="00FF09D5">
        <w:rPr>
          <w:rFonts w:ascii="Times New Roman" w:hAnsi="Times New Roman" w:cs="Times New Roman"/>
          <w:sz w:val="24"/>
          <w:szCs w:val="24"/>
        </w:rPr>
        <w:t xml:space="preserve"> online tabuľk</w:t>
      </w:r>
      <w:r w:rsidR="00750E22" w:rsidRPr="00FF09D5">
        <w:rPr>
          <w:rFonts w:ascii="Times New Roman" w:hAnsi="Times New Roman" w:cs="Times New Roman"/>
          <w:sz w:val="24"/>
          <w:szCs w:val="24"/>
        </w:rPr>
        <w:t xml:space="preserve">e (príp. tabuľke vyvesenej ...kde) </w:t>
      </w:r>
      <w:r w:rsidRPr="00FF09D5">
        <w:rPr>
          <w:rFonts w:ascii="Times New Roman" w:hAnsi="Times New Roman" w:cs="Times New Roman"/>
          <w:sz w:val="24"/>
          <w:szCs w:val="24"/>
        </w:rPr>
        <w:t xml:space="preserve"> s rozpisom miestností, </w:t>
      </w:r>
      <w:r w:rsidR="000F58C7" w:rsidRPr="00FF09D5">
        <w:rPr>
          <w:rFonts w:ascii="Times New Roman" w:hAnsi="Times New Roman" w:cs="Times New Roman"/>
          <w:sz w:val="24"/>
          <w:szCs w:val="24"/>
        </w:rPr>
        <w:t xml:space="preserve">si </w:t>
      </w:r>
      <w:r w:rsidRPr="00FF09D5">
        <w:rPr>
          <w:rFonts w:ascii="Times New Roman" w:hAnsi="Times New Roman" w:cs="Times New Roman"/>
          <w:sz w:val="24"/>
          <w:szCs w:val="24"/>
        </w:rPr>
        <w:t xml:space="preserve">každý </w:t>
      </w:r>
      <w:r w:rsidR="00750E22" w:rsidRPr="00FF09D5">
        <w:rPr>
          <w:rFonts w:ascii="Times New Roman" w:hAnsi="Times New Roman" w:cs="Times New Roman"/>
          <w:sz w:val="24"/>
          <w:szCs w:val="24"/>
        </w:rPr>
        <w:t xml:space="preserve">OZ </w:t>
      </w:r>
      <w:r w:rsidRPr="00FF09D5">
        <w:rPr>
          <w:rFonts w:ascii="Times New Roman" w:hAnsi="Times New Roman" w:cs="Times New Roman"/>
          <w:sz w:val="24"/>
          <w:szCs w:val="24"/>
        </w:rPr>
        <w:t>určí “svoj čas”, kedy bude objednávať klienta - pokiaľ nedisponujeme ozónovým čističom je potrebné zabezpečiť, aby medzi klientmi bola aspoň 15 minút pauza a vyvetraný vzduch.</w:t>
      </w:r>
    </w:p>
    <w:p w14:paraId="435F0E06" w14:textId="090CF350" w:rsidR="00551E4E" w:rsidRPr="00FF09D5" w:rsidRDefault="00750E22" w:rsidP="00551E4E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N</w:t>
      </w:r>
      <w:r w:rsidR="00551E4E" w:rsidRPr="00FF09D5">
        <w:rPr>
          <w:rFonts w:ascii="Times New Roman" w:hAnsi="Times New Roman" w:cs="Times New Roman"/>
          <w:sz w:val="24"/>
          <w:szCs w:val="24"/>
        </w:rPr>
        <w:t>ádob</w:t>
      </w:r>
      <w:r w:rsidRPr="00FF09D5">
        <w:rPr>
          <w:rFonts w:ascii="Times New Roman" w:hAnsi="Times New Roman" w:cs="Times New Roman"/>
          <w:sz w:val="24"/>
          <w:szCs w:val="24"/>
        </w:rPr>
        <w:t>a</w:t>
      </w:r>
      <w:r w:rsidR="00551E4E" w:rsidRPr="00FF09D5">
        <w:rPr>
          <w:rFonts w:ascii="Times New Roman" w:hAnsi="Times New Roman" w:cs="Times New Roman"/>
          <w:sz w:val="24"/>
          <w:szCs w:val="24"/>
        </w:rPr>
        <w:t xml:space="preserve"> s dezinfekčným prostriedkom pre okamžitú dezinfekciu počas dňa</w:t>
      </w:r>
      <w:r w:rsidRPr="00FF09D5">
        <w:rPr>
          <w:rFonts w:ascii="Times New Roman" w:hAnsi="Times New Roman" w:cs="Times New Roman"/>
          <w:sz w:val="24"/>
          <w:szCs w:val="24"/>
        </w:rPr>
        <w:t xml:space="preserve"> je umie</w:t>
      </w:r>
      <w:r w:rsidR="000F58C7" w:rsidRPr="00FF09D5">
        <w:rPr>
          <w:rFonts w:ascii="Times New Roman" w:hAnsi="Times New Roman" w:cs="Times New Roman"/>
          <w:sz w:val="24"/>
          <w:szCs w:val="24"/>
        </w:rPr>
        <w:t>s</w:t>
      </w:r>
      <w:r w:rsidRPr="00FF09D5">
        <w:rPr>
          <w:rFonts w:ascii="Times New Roman" w:hAnsi="Times New Roman" w:cs="Times New Roman"/>
          <w:sz w:val="24"/>
          <w:szCs w:val="24"/>
        </w:rPr>
        <w:t xml:space="preserve">tnená v každej </w:t>
      </w:r>
      <w:r w:rsidR="000F58C7" w:rsidRPr="00FF09D5">
        <w:rPr>
          <w:rFonts w:ascii="Times New Roman" w:hAnsi="Times New Roman" w:cs="Times New Roman"/>
          <w:sz w:val="24"/>
          <w:szCs w:val="24"/>
        </w:rPr>
        <w:t>využívanej miestnosti</w:t>
      </w:r>
      <w:r w:rsidR="00551E4E" w:rsidRPr="00FF09D5">
        <w:rPr>
          <w:rFonts w:ascii="Times New Roman" w:hAnsi="Times New Roman" w:cs="Times New Roman"/>
          <w:sz w:val="24"/>
          <w:szCs w:val="24"/>
        </w:rPr>
        <w:t>.</w:t>
      </w:r>
    </w:p>
    <w:p w14:paraId="30A9C503" w14:textId="1BD5118B" w:rsidR="00551E4E" w:rsidRPr="00FF09D5" w:rsidRDefault="00551E4E" w:rsidP="00551E4E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 xml:space="preserve">Odborným zamestnancom </w:t>
      </w:r>
      <w:r w:rsidR="000F58C7" w:rsidRPr="00FF09D5">
        <w:rPr>
          <w:rFonts w:ascii="Times New Roman" w:hAnsi="Times New Roman" w:cs="Times New Roman"/>
          <w:sz w:val="24"/>
          <w:szCs w:val="24"/>
        </w:rPr>
        <w:t xml:space="preserve">je </w:t>
      </w:r>
      <w:r w:rsidRPr="00FF09D5">
        <w:rPr>
          <w:rFonts w:ascii="Times New Roman" w:hAnsi="Times New Roman" w:cs="Times New Roman"/>
          <w:sz w:val="24"/>
          <w:szCs w:val="24"/>
        </w:rPr>
        <w:t xml:space="preserve">umožnená </w:t>
      </w:r>
      <w:r w:rsidR="000F58C7" w:rsidRPr="00FF09D5">
        <w:rPr>
          <w:rFonts w:ascii="Times New Roman" w:hAnsi="Times New Roman" w:cs="Times New Roman"/>
          <w:sz w:val="24"/>
          <w:szCs w:val="24"/>
        </w:rPr>
        <w:t xml:space="preserve">naďalej aj </w:t>
      </w:r>
      <w:r w:rsidRPr="00FF09D5"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 w:rsidR="000F58C7" w:rsidRPr="00FF09D5">
        <w:rPr>
          <w:rFonts w:ascii="Times New Roman" w:hAnsi="Times New Roman" w:cs="Times New Roman"/>
          <w:sz w:val="24"/>
          <w:szCs w:val="24"/>
        </w:rPr>
        <w:t>homeoffice</w:t>
      </w:r>
      <w:proofErr w:type="spellEnd"/>
      <w:r w:rsidR="000F58C7" w:rsidRPr="00FF09D5">
        <w:rPr>
          <w:rFonts w:ascii="Times New Roman" w:hAnsi="Times New Roman" w:cs="Times New Roman"/>
          <w:sz w:val="24"/>
          <w:szCs w:val="24"/>
        </w:rPr>
        <w:t xml:space="preserve"> </w:t>
      </w:r>
      <w:r w:rsidRPr="00FF09D5">
        <w:rPr>
          <w:rFonts w:ascii="Times New Roman" w:hAnsi="Times New Roman" w:cs="Times New Roman"/>
          <w:sz w:val="24"/>
          <w:szCs w:val="24"/>
        </w:rPr>
        <w:t xml:space="preserve">– v súvislosti so zabezpečením </w:t>
      </w:r>
      <w:r w:rsidR="000F58C7" w:rsidRPr="00FF09D5">
        <w:rPr>
          <w:rFonts w:ascii="Times New Roman" w:hAnsi="Times New Roman" w:cs="Times New Roman"/>
          <w:sz w:val="24"/>
          <w:szCs w:val="24"/>
        </w:rPr>
        <w:t>prevádzky zariadenia aj v online/ telefonickom režime</w:t>
      </w:r>
      <w:r w:rsidRPr="00FF09D5">
        <w:rPr>
          <w:rFonts w:ascii="Times New Roman" w:hAnsi="Times New Roman" w:cs="Times New Roman"/>
          <w:sz w:val="24"/>
          <w:szCs w:val="24"/>
        </w:rPr>
        <w:t>.</w:t>
      </w:r>
    </w:p>
    <w:p w14:paraId="7BF7CCD8" w14:textId="77777777" w:rsidR="00551E4E" w:rsidRPr="00FF09D5" w:rsidRDefault="00551E4E" w:rsidP="00551E4E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Snažiť sa o stravovanie v spoločných priestoroch v menších skupinkách.</w:t>
      </w:r>
    </w:p>
    <w:p w14:paraId="2E2633D2" w14:textId="77777777" w:rsidR="00322708" w:rsidRPr="00FF09D5" w:rsidRDefault="00322708" w:rsidP="00FF09D5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FF09D5">
        <w:rPr>
          <w:rFonts w:ascii="Times New Roman" w:hAnsi="Times New Roman" w:cs="Times New Roman"/>
          <w:b/>
          <w:bCs/>
          <w:sz w:val="28"/>
          <w:szCs w:val="28"/>
        </w:rPr>
        <w:t>Zabezpečenie vstupu do priestorov</w:t>
      </w:r>
    </w:p>
    <w:p w14:paraId="0A9ED2D6" w14:textId="178634E6" w:rsidR="00551E4E" w:rsidRPr="00FF09D5" w:rsidRDefault="00551E4E" w:rsidP="00551E4E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Na vonkajších dverách umiestnený leták so základnými informáciami</w:t>
      </w:r>
      <w:r w:rsidR="00FF09D5" w:rsidRPr="00FF09D5">
        <w:rPr>
          <w:rFonts w:ascii="Times New Roman" w:hAnsi="Times New Roman" w:cs="Times New Roman"/>
          <w:sz w:val="24"/>
          <w:szCs w:val="24"/>
        </w:rPr>
        <w:t>.</w:t>
      </w:r>
    </w:p>
    <w:p w14:paraId="0A0B2387" w14:textId="67705B32" w:rsidR="00751766" w:rsidRPr="00FF09D5" w:rsidRDefault="00551E4E" w:rsidP="00551E4E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lastRenderedPageBreak/>
        <w:t xml:space="preserve">Všetky vstupy do jednotlivých </w:t>
      </w:r>
      <w:r w:rsidR="000F58C7" w:rsidRPr="00FF09D5">
        <w:rPr>
          <w:rFonts w:ascii="Times New Roman" w:hAnsi="Times New Roman" w:cs="Times New Roman"/>
          <w:sz w:val="24"/>
          <w:szCs w:val="24"/>
        </w:rPr>
        <w:t>konzultačných miestností sú</w:t>
      </w:r>
      <w:r w:rsidRPr="00FF09D5">
        <w:rPr>
          <w:rFonts w:ascii="Times New Roman" w:hAnsi="Times New Roman" w:cs="Times New Roman"/>
          <w:sz w:val="24"/>
          <w:szCs w:val="24"/>
        </w:rPr>
        <w:t xml:space="preserve"> označen</w:t>
      </w:r>
      <w:r w:rsidR="000F58C7" w:rsidRPr="00FF09D5">
        <w:rPr>
          <w:rFonts w:ascii="Times New Roman" w:hAnsi="Times New Roman" w:cs="Times New Roman"/>
          <w:sz w:val="24"/>
          <w:szCs w:val="24"/>
        </w:rPr>
        <w:t>é</w:t>
      </w:r>
      <w:r w:rsidRPr="00FF09D5">
        <w:rPr>
          <w:rFonts w:ascii="Times New Roman" w:hAnsi="Times New Roman" w:cs="Times New Roman"/>
          <w:sz w:val="24"/>
          <w:szCs w:val="24"/>
        </w:rPr>
        <w:t xml:space="preserve"> letákom so symbolmi</w:t>
      </w:r>
      <w:r w:rsidR="00751766" w:rsidRPr="00FF09D5">
        <w:rPr>
          <w:rFonts w:ascii="Times New Roman" w:hAnsi="Times New Roman" w:cs="Times New Roman"/>
          <w:sz w:val="24"/>
          <w:szCs w:val="24"/>
        </w:rPr>
        <w:t xml:space="preserve"> a doplnené oznamom o</w:t>
      </w:r>
      <w:r w:rsidR="000F4904" w:rsidRPr="00FF09D5">
        <w:rPr>
          <w:rFonts w:ascii="Times New Roman" w:hAnsi="Times New Roman" w:cs="Times New Roman"/>
          <w:sz w:val="24"/>
          <w:szCs w:val="24"/>
        </w:rPr>
        <w:t xml:space="preserve"> </w:t>
      </w:r>
      <w:r w:rsidR="00751766" w:rsidRPr="00FF09D5">
        <w:rPr>
          <w:rFonts w:ascii="Times New Roman" w:hAnsi="Times New Roman" w:cs="Times New Roman"/>
          <w:sz w:val="24"/>
          <w:szCs w:val="24"/>
        </w:rPr>
        <w:t xml:space="preserve">povinnosti </w:t>
      </w:r>
      <w:r w:rsidR="000F4904" w:rsidRPr="00FF09D5">
        <w:rPr>
          <w:rFonts w:ascii="Times New Roman" w:hAnsi="Times New Roman" w:cs="Times New Roman"/>
          <w:sz w:val="24"/>
          <w:szCs w:val="24"/>
        </w:rPr>
        <w:t>dodržiavať uvedené hygienické opatrenia</w:t>
      </w:r>
      <w:r w:rsidR="00751766" w:rsidRPr="00FF09D5">
        <w:rPr>
          <w:rFonts w:ascii="Times New Roman" w:hAnsi="Times New Roman" w:cs="Times New Roman"/>
          <w:sz w:val="24"/>
          <w:szCs w:val="24"/>
        </w:rPr>
        <w:t xml:space="preserve"> a</w:t>
      </w:r>
      <w:r w:rsidR="000F4904" w:rsidRPr="00FF09D5">
        <w:rPr>
          <w:rFonts w:ascii="Times New Roman" w:hAnsi="Times New Roman" w:cs="Times New Roman"/>
          <w:sz w:val="24"/>
          <w:szCs w:val="24"/>
        </w:rPr>
        <w:t> jasne vymedzeným</w:t>
      </w:r>
      <w:r w:rsidR="00751766" w:rsidRPr="00FF09D5">
        <w:rPr>
          <w:rFonts w:ascii="Times New Roman" w:hAnsi="Times New Roman" w:cs="Times New Roman"/>
          <w:sz w:val="24"/>
          <w:szCs w:val="24"/>
        </w:rPr>
        <w:t xml:space="preserve"> množstvom počtu klientov v jednom okamihu na pracovisku so splnenou podmienkou 1 osoba na 25m2</w:t>
      </w:r>
      <w:r w:rsidR="00A86C6D">
        <w:rPr>
          <w:rFonts w:ascii="Times New Roman" w:hAnsi="Times New Roman" w:cs="Times New Roman"/>
          <w:sz w:val="24"/>
          <w:szCs w:val="24"/>
        </w:rPr>
        <w:t>.</w:t>
      </w:r>
    </w:p>
    <w:p w14:paraId="685EA5F7" w14:textId="1A25E3B4" w:rsidR="00551E4E" w:rsidRPr="00FF09D5" w:rsidRDefault="00751766" w:rsidP="00551E4E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 xml:space="preserve">Všetky vstupy do </w:t>
      </w:r>
      <w:r w:rsidR="000F58C7" w:rsidRPr="00FF09D5">
        <w:rPr>
          <w:rFonts w:ascii="Times New Roman" w:hAnsi="Times New Roman" w:cs="Times New Roman"/>
          <w:sz w:val="24"/>
          <w:szCs w:val="24"/>
        </w:rPr>
        <w:t>zariadenia/</w:t>
      </w:r>
      <w:r w:rsidRPr="00FF09D5">
        <w:rPr>
          <w:rFonts w:ascii="Times New Roman" w:hAnsi="Times New Roman" w:cs="Times New Roman"/>
          <w:sz w:val="24"/>
          <w:szCs w:val="24"/>
        </w:rPr>
        <w:t xml:space="preserve"> oddelení </w:t>
      </w:r>
      <w:r w:rsidR="000F58C7" w:rsidRPr="00FF09D5">
        <w:rPr>
          <w:rFonts w:ascii="Times New Roman" w:hAnsi="Times New Roman" w:cs="Times New Roman"/>
          <w:sz w:val="24"/>
          <w:szCs w:val="24"/>
        </w:rPr>
        <w:t>sú</w:t>
      </w:r>
      <w:r w:rsidRPr="00FF09D5">
        <w:rPr>
          <w:rFonts w:ascii="Times New Roman" w:hAnsi="Times New Roman" w:cs="Times New Roman"/>
          <w:sz w:val="24"/>
          <w:szCs w:val="24"/>
        </w:rPr>
        <w:t xml:space="preserve"> označené symbolom rúška.</w:t>
      </w:r>
    </w:p>
    <w:p w14:paraId="1211F037" w14:textId="7FB94E3A" w:rsidR="00751766" w:rsidRPr="00FF09D5" w:rsidRDefault="00751766" w:rsidP="00551E4E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 xml:space="preserve">Vstup do zariadenia je umožnený iba </w:t>
      </w:r>
      <w:r w:rsidR="000F58C7" w:rsidRPr="00FF09D5">
        <w:rPr>
          <w:rFonts w:ascii="Times New Roman" w:hAnsi="Times New Roman" w:cs="Times New Roman"/>
          <w:sz w:val="24"/>
          <w:szCs w:val="24"/>
        </w:rPr>
        <w:t xml:space="preserve">vopred telefonicky, online objednaným </w:t>
      </w:r>
      <w:r w:rsidRPr="00FF09D5">
        <w:rPr>
          <w:rFonts w:ascii="Times New Roman" w:hAnsi="Times New Roman" w:cs="Times New Roman"/>
          <w:sz w:val="24"/>
          <w:szCs w:val="24"/>
        </w:rPr>
        <w:t>klientom a sprevádzajúcej osobe – najčastejšie zákonný zástupca</w:t>
      </w:r>
      <w:r w:rsidR="00783128" w:rsidRPr="00FF09D5">
        <w:rPr>
          <w:rFonts w:ascii="Times New Roman" w:hAnsi="Times New Roman" w:cs="Times New Roman"/>
          <w:sz w:val="24"/>
          <w:szCs w:val="24"/>
        </w:rPr>
        <w:t xml:space="preserve"> – </w:t>
      </w:r>
      <w:r w:rsidR="000F58C7" w:rsidRPr="00FF09D5">
        <w:rPr>
          <w:rFonts w:ascii="Times New Roman" w:hAnsi="Times New Roman" w:cs="Times New Roman"/>
          <w:sz w:val="24"/>
          <w:szCs w:val="24"/>
        </w:rPr>
        <w:t>podľa vopred dohodnutého a odsúhlaseného harmonogramu zariadenia</w:t>
      </w:r>
      <w:r w:rsidR="00783128" w:rsidRPr="00FF09D5">
        <w:rPr>
          <w:rFonts w:ascii="Times New Roman" w:hAnsi="Times New Roman" w:cs="Times New Roman"/>
          <w:sz w:val="24"/>
          <w:szCs w:val="24"/>
        </w:rPr>
        <w:t>.</w:t>
      </w:r>
    </w:p>
    <w:p w14:paraId="55392EA5" w14:textId="2F2321F2" w:rsidR="00751766" w:rsidRPr="00FF09D5" w:rsidRDefault="00751766" w:rsidP="00751766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 xml:space="preserve">Pri </w:t>
      </w:r>
      <w:r w:rsidR="00551E4E" w:rsidRPr="00FF09D5">
        <w:rPr>
          <w:rFonts w:ascii="Times New Roman" w:hAnsi="Times New Roman" w:cs="Times New Roman"/>
          <w:sz w:val="24"/>
          <w:szCs w:val="24"/>
        </w:rPr>
        <w:t xml:space="preserve">vchode do </w:t>
      </w:r>
      <w:r w:rsidRPr="00FF09D5">
        <w:rPr>
          <w:rFonts w:ascii="Times New Roman" w:hAnsi="Times New Roman" w:cs="Times New Roman"/>
          <w:sz w:val="24"/>
          <w:szCs w:val="24"/>
        </w:rPr>
        <w:t>zariadenia je umiestnený stolík s</w:t>
      </w:r>
      <w:r w:rsidR="000F4904" w:rsidRPr="00FF09D5">
        <w:rPr>
          <w:rFonts w:ascii="Times New Roman" w:hAnsi="Times New Roman" w:cs="Times New Roman"/>
          <w:sz w:val="24"/>
          <w:szCs w:val="24"/>
        </w:rPr>
        <w:t> </w:t>
      </w:r>
      <w:r w:rsidRPr="00FF09D5">
        <w:rPr>
          <w:rFonts w:ascii="Times New Roman" w:hAnsi="Times New Roman" w:cs="Times New Roman"/>
          <w:sz w:val="24"/>
          <w:szCs w:val="24"/>
        </w:rPr>
        <w:t>dezinfekciou</w:t>
      </w:r>
      <w:r w:rsidR="000F4904" w:rsidRPr="00FF09D5">
        <w:rPr>
          <w:rFonts w:ascii="Times New Roman" w:hAnsi="Times New Roman" w:cs="Times New Roman"/>
          <w:sz w:val="24"/>
          <w:szCs w:val="24"/>
        </w:rPr>
        <w:t>, ktorú</w:t>
      </w:r>
      <w:r w:rsidR="008F1409" w:rsidRPr="00FF09D5">
        <w:rPr>
          <w:rFonts w:ascii="Times New Roman" w:hAnsi="Times New Roman" w:cs="Times New Roman"/>
          <w:sz w:val="24"/>
          <w:szCs w:val="24"/>
        </w:rPr>
        <w:t xml:space="preserve"> odborný zamestnanec aplikuje</w:t>
      </w:r>
      <w:r w:rsidR="000F4904" w:rsidRPr="00FF09D5">
        <w:rPr>
          <w:rFonts w:ascii="Times New Roman" w:hAnsi="Times New Roman" w:cs="Times New Roman"/>
          <w:sz w:val="24"/>
          <w:szCs w:val="24"/>
        </w:rPr>
        <w:t xml:space="preserve"> klient</w:t>
      </w:r>
      <w:r w:rsidR="008F1409" w:rsidRPr="00FF09D5">
        <w:rPr>
          <w:rFonts w:ascii="Times New Roman" w:hAnsi="Times New Roman" w:cs="Times New Roman"/>
          <w:sz w:val="24"/>
          <w:szCs w:val="24"/>
        </w:rPr>
        <w:t>ovi</w:t>
      </w:r>
      <w:r w:rsidR="000F4904" w:rsidRPr="00FF09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1409" w:rsidRPr="00FF09D5">
        <w:rPr>
          <w:rFonts w:ascii="Times New Roman" w:hAnsi="Times New Roman" w:cs="Times New Roman"/>
          <w:sz w:val="24"/>
          <w:szCs w:val="24"/>
        </w:rPr>
        <w:t>t</w:t>
      </w:r>
      <w:r w:rsidR="000F4904" w:rsidRPr="00FF09D5">
        <w:rPr>
          <w:rFonts w:ascii="Times New Roman" w:hAnsi="Times New Roman" w:cs="Times New Roman"/>
          <w:sz w:val="24"/>
          <w:szCs w:val="24"/>
        </w:rPr>
        <w:t>k</w:t>
      </w:r>
      <w:r w:rsidR="00D8629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F4904" w:rsidRPr="00FF09D5">
        <w:rPr>
          <w:rFonts w:ascii="Times New Roman" w:hAnsi="Times New Roman" w:cs="Times New Roman"/>
          <w:sz w:val="24"/>
          <w:szCs w:val="24"/>
        </w:rPr>
        <w:t xml:space="preserve"> na ruky</w:t>
      </w:r>
      <w:r w:rsidRPr="00FF09D5">
        <w:rPr>
          <w:rFonts w:ascii="Times New Roman" w:hAnsi="Times New Roman" w:cs="Times New Roman"/>
          <w:sz w:val="24"/>
          <w:szCs w:val="24"/>
        </w:rPr>
        <w:t xml:space="preserve"> a čestné prehláseni</w:t>
      </w:r>
      <w:r w:rsidR="000F4904" w:rsidRPr="00FF09D5">
        <w:rPr>
          <w:rFonts w:ascii="Times New Roman" w:hAnsi="Times New Roman" w:cs="Times New Roman"/>
          <w:sz w:val="24"/>
          <w:szCs w:val="24"/>
        </w:rPr>
        <w:t>e</w:t>
      </w:r>
      <w:r w:rsidR="008F1409" w:rsidRPr="00FF09D5">
        <w:rPr>
          <w:rFonts w:ascii="Times New Roman" w:hAnsi="Times New Roman" w:cs="Times New Roman"/>
          <w:sz w:val="24"/>
          <w:szCs w:val="24"/>
        </w:rPr>
        <w:t xml:space="preserve"> – ideálne ho klient/ka prinesie so sebou, o čom je informovaný/á v predchádzajúcom kontakte s odborným/</w:t>
      </w:r>
      <w:proofErr w:type="spellStart"/>
      <w:r w:rsidR="008F1409" w:rsidRPr="00FF09D5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8F1409" w:rsidRPr="00FF09D5">
        <w:rPr>
          <w:rFonts w:ascii="Times New Roman" w:hAnsi="Times New Roman" w:cs="Times New Roman"/>
          <w:sz w:val="24"/>
          <w:szCs w:val="24"/>
        </w:rPr>
        <w:t xml:space="preserve"> zamestnancom/</w:t>
      </w:r>
      <w:proofErr w:type="spellStart"/>
      <w:r w:rsidR="008F1409" w:rsidRPr="00FF09D5">
        <w:rPr>
          <w:rFonts w:ascii="Times New Roman" w:hAnsi="Times New Roman" w:cs="Times New Roman"/>
          <w:sz w:val="24"/>
          <w:szCs w:val="24"/>
        </w:rPr>
        <w:t>kyňou</w:t>
      </w:r>
      <w:proofErr w:type="spellEnd"/>
      <w:r w:rsidR="00FF09D5" w:rsidRPr="00FF09D5">
        <w:rPr>
          <w:rFonts w:ascii="Times New Roman" w:hAnsi="Times New Roman" w:cs="Times New Roman"/>
          <w:sz w:val="24"/>
          <w:szCs w:val="24"/>
        </w:rPr>
        <w:t>.</w:t>
      </w:r>
    </w:p>
    <w:p w14:paraId="7D16FF7E" w14:textId="225C78DB" w:rsidR="00322708" w:rsidRPr="004A62FE" w:rsidRDefault="00AA5018" w:rsidP="004A62FE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 xml:space="preserve">Do </w:t>
      </w:r>
      <w:r w:rsidR="000F58C7" w:rsidRPr="00FF09D5">
        <w:rPr>
          <w:rFonts w:ascii="Times New Roman" w:hAnsi="Times New Roman" w:cs="Times New Roman"/>
          <w:sz w:val="24"/>
          <w:szCs w:val="24"/>
        </w:rPr>
        <w:t xml:space="preserve">priestorov zariadenia </w:t>
      </w:r>
      <w:r w:rsidRPr="00FF09D5">
        <w:rPr>
          <w:rFonts w:ascii="Times New Roman" w:hAnsi="Times New Roman" w:cs="Times New Roman"/>
          <w:sz w:val="24"/>
          <w:szCs w:val="24"/>
        </w:rPr>
        <w:t xml:space="preserve">nesmie vstúpiť nikto s príznakmi infekcie horných dýchacích ciest so zvýšenou teplotou, kašľom, náhlou stratou chuti a čuchu, či inými akútnymi infekciami dýchacích ciest. </w:t>
      </w:r>
    </w:p>
    <w:p w14:paraId="76546E92" w14:textId="665BFB98" w:rsidR="00322708" w:rsidRPr="00FF09D5" w:rsidRDefault="00322708" w:rsidP="00FF09D5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FF09D5">
        <w:rPr>
          <w:rFonts w:ascii="Times New Roman" w:hAnsi="Times New Roman" w:cs="Times New Roman"/>
          <w:b/>
          <w:bCs/>
          <w:sz w:val="28"/>
          <w:szCs w:val="28"/>
        </w:rPr>
        <w:t xml:space="preserve">V priestoroch </w:t>
      </w:r>
      <w:proofErr w:type="spellStart"/>
      <w:r w:rsidRPr="00FF09D5">
        <w:rPr>
          <w:rFonts w:ascii="Times New Roman" w:hAnsi="Times New Roman" w:cs="Times New Roman"/>
          <w:b/>
          <w:bCs/>
          <w:sz w:val="28"/>
          <w:szCs w:val="28"/>
        </w:rPr>
        <w:t>CPPPaP</w:t>
      </w:r>
      <w:proofErr w:type="spellEnd"/>
      <w:r w:rsidR="000F58C7" w:rsidRPr="00FF09D5">
        <w:rPr>
          <w:rFonts w:ascii="Times New Roman" w:hAnsi="Times New Roman" w:cs="Times New Roman"/>
          <w:b/>
          <w:bCs/>
          <w:sz w:val="28"/>
          <w:szCs w:val="28"/>
        </w:rPr>
        <w:t>/CŠPPP....</w:t>
      </w:r>
      <w:r w:rsidRPr="00FF09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22C32A" w14:textId="77777777" w:rsidR="000F4904" w:rsidRPr="00FF09D5" w:rsidRDefault="000F4904" w:rsidP="000F4904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Klienti</w:t>
      </w:r>
      <w:r w:rsidR="008F1409" w:rsidRPr="00FF09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1409" w:rsidRPr="00FF09D5">
        <w:rPr>
          <w:rFonts w:ascii="Times New Roman" w:hAnsi="Times New Roman" w:cs="Times New Roman"/>
          <w:sz w:val="24"/>
          <w:szCs w:val="24"/>
        </w:rPr>
        <w:t>tky</w:t>
      </w:r>
      <w:proofErr w:type="spellEnd"/>
      <w:r w:rsidRPr="00FF09D5">
        <w:rPr>
          <w:rFonts w:ascii="Times New Roman" w:hAnsi="Times New Roman" w:cs="Times New Roman"/>
          <w:sz w:val="24"/>
          <w:szCs w:val="24"/>
        </w:rPr>
        <w:t xml:space="preserve"> sú sprevádzaní</w:t>
      </w:r>
      <w:r w:rsidR="008F1409" w:rsidRPr="00FF09D5">
        <w:rPr>
          <w:rFonts w:ascii="Times New Roman" w:hAnsi="Times New Roman" w:cs="Times New Roman"/>
          <w:sz w:val="24"/>
          <w:szCs w:val="24"/>
        </w:rPr>
        <w:t>/é</w:t>
      </w:r>
      <w:r w:rsidRPr="00FF09D5">
        <w:rPr>
          <w:rFonts w:ascii="Times New Roman" w:hAnsi="Times New Roman" w:cs="Times New Roman"/>
          <w:sz w:val="24"/>
          <w:szCs w:val="24"/>
        </w:rPr>
        <w:t xml:space="preserve"> odbornými zamestnancami</w:t>
      </w:r>
      <w:r w:rsidR="008F1409" w:rsidRPr="00FF09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1409" w:rsidRPr="00FF09D5">
        <w:rPr>
          <w:rFonts w:ascii="Times New Roman" w:hAnsi="Times New Roman" w:cs="Times New Roman"/>
          <w:sz w:val="24"/>
          <w:szCs w:val="24"/>
        </w:rPr>
        <w:t>kyňami</w:t>
      </w:r>
      <w:proofErr w:type="spellEnd"/>
      <w:r w:rsidRPr="00FF09D5">
        <w:rPr>
          <w:rFonts w:ascii="Times New Roman" w:hAnsi="Times New Roman" w:cs="Times New Roman"/>
          <w:sz w:val="24"/>
          <w:szCs w:val="24"/>
        </w:rPr>
        <w:t xml:space="preserve"> do miestností, nezdržiavajú sa v spoločných chodbách, nepoužívajú čakáreň</w:t>
      </w:r>
      <w:r w:rsidR="00657C80" w:rsidRPr="00FF09D5">
        <w:rPr>
          <w:rFonts w:ascii="Times New Roman" w:hAnsi="Times New Roman" w:cs="Times New Roman"/>
          <w:sz w:val="24"/>
          <w:szCs w:val="24"/>
        </w:rPr>
        <w:t xml:space="preserve"> – príchody a odchody klientov</w:t>
      </w:r>
      <w:r w:rsidR="008F1409" w:rsidRPr="00FF09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1409" w:rsidRPr="00FF09D5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657C80" w:rsidRPr="00FF09D5">
        <w:rPr>
          <w:rFonts w:ascii="Times New Roman" w:hAnsi="Times New Roman" w:cs="Times New Roman"/>
          <w:sz w:val="24"/>
          <w:szCs w:val="24"/>
        </w:rPr>
        <w:t xml:space="preserve"> sa snažia odborní</w:t>
      </w:r>
      <w:r w:rsidR="008F1409" w:rsidRPr="00FF09D5">
        <w:rPr>
          <w:rFonts w:ascii="Times New Roman" w:hAnsi="Times New Roman" w:cs="Times New Roman"/>
          <w:sz w:val="24"/>
          <w:szCs w:val="24"/>
        </w:rPr>
        <w:t>/é</w:t>
      </w:r>
      <w:r w:rsidR="00657C80" w:rsidRPr="00FF09D5">
        <w:rPr>
          <w:rFonts w:ascii="Times New Roman" w:hAnsi="Times New Roman" w:cs="Times New Roman"/>
          <w:sz w:val="24"/>
          <w:szCs w:val="24"/>
        </w:rPr>
        <w:t xml:space="preserve"> zamestnanci</w:t>
      </w:r>
      <w:r w:rsidR="008F1409" w:rsidRPr="00FF09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1409" w:rsidRPr="00FF09D5">
        <w:rPr>
          <w:rFonts w:ascii="Times New Roman" w:hAnsi="Times New Roman" w:cs="Times New Roman"/>
          <w:sz w:val="24"/>
          <w:szCs w:val="24"/>
        </w:rPr>
        <w:t>kyne</w:t>
      </w:r>
      <w:proofErr w:type="spellEnd"/>
      <w:r w:rsidR="00657C80" w:rsidRPr="00FF09D5">
        <w:rPr>
          <w:rFonts w:ascii="Times New Roman" w:hAnsi="Times New Roman" w:cs="Times New Roman"/>
          <w:sz w:val="24"/>
          <w:szCs w:val="24"/>
        </w:rPr>
        <w:t xml:space="preserve"> harmonizovať tak, aby vzájomný kontakt klientov</w:t>
      </w:r>
      <w:r w:rsidR="008F1409" w:rsidRPr="00FF09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1409" w:rsidRPr="00FF09D5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657C80" w:rsidRPr="00FF09D5">
        <w:rPr>
          <w:rFonts w:ascii="Times New Roman" w:hAnsi="Times New Roman" w:cs="Times New Roman"/>
          <w:sz w:val="24"/>
          <w:szCs w:val="24"/>
        </w:rPr>
        <w:t xml:space="preserve"> bol minimálny</w:t>
      </w:r>
      <w:r w:rsidRPr="00FF09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A5D9ED" w14:textId="77777777" w:rsidR="000F4904" w:rsidRPr="00FF09D5" w:rsidRDefault="00783128" w:rsidP="000F4904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Toalety sú vybavené mydlom, nádobou na dezinfekciu, jednorazovými papierovými utierkami a košom.</w:t>
      </w:r>
    </w:p>
    <w:p w14:paraId="25A657BA" w14:textId="77777777" w:rsidR="00783128" w:rsidRPr="00FF09D5" w:rsidRDefault="00783128" w:rsidP="000F4904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Dezinfekcia toaliet prebieha bezprostredne po použití klientom</w:t>
      </w:r>
      <w:r w:rsidR="008F1409" w:rsidRPr="00FF09D5">
        <w:rPr>
          <w:rFonts w:ascii="Times New Roman" w:hAnsi="Times New Roman" w:cs="Times New Roman"/>
          <w:sz w:val="24"/>
          <w:szCs w:val="24"/>
        </w:rPr>
        <w:t>/kou</w:t>
      </w:r>
      <w:r w:rsidRPr="00FF09D5">
        <w:rPr>
          <w:rFonts w:ascii="Times New Roman" w:hAnsi="Times New Roman" w:cs="Times New Roman"/>
          <w:sz w:val="24"/>
          <w:szCs w:val="24"/>
        </w:rPr>
        <w:t>.</w:t>
      </w:r>
    </w:p>
    <w:p w14:paraId="79805382" w14:textId="77777777" w:rsidR="00783128" w:rsidRPr="00FF09D5" w:rsidRDefault="00783128" w:rsidP="000F4904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Dôkladnú údržbu a dezinfekciu vykonáva upratovačka minimálne raz za deň.</w:t>
      </w:r>
    </w:p>
    <w:p w14:paraId="4B10935E" w14:textId="77777777" w:rsidR="00AA5018" w:rsidRPr="00FF09D5" w:rsidRDefault="00AA5018" w:rsidP="000F4904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Riedenie dezinfekčných prostriedkov musí byť v súlade s návodom uvedeným na etikete dezinfekčného prostriedku a po uplynutí času pôsobenia je nutné dezinfekciu opakovať.</w:t>
      </w:r>
    </w:p>
    <w:p w14:paraId="55F261C7" w14:textId="77777777" w:rsidR="00AA5018" w:rsidRPr="00FF09D5" w:rsidRDefault="00AA5018" w:rsidP="000F4904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Po celé obdobie epidemiologických opatrení je zakázané suché upratovanie.</w:t>
      </w:r>
    </w:p>
    <w:p w14:paraId="4E9DE6F5" w14:textId="68DC26AC" w:rsidR="00AA5018" w:rsidRPr="00FF09D5" w:rsidRDefault="00AA5018" w:rsidP="000F4904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 xml:space="preserve">Všetky odpadové nádoby sú zabezpečené jednorazovými </w:t>
      </w:r>
      <w:r w:rsidR="00D86291">
        <w:rPr>
          <w:rFonts w:ascii="Times New Roman" w:hAnsi="Times New Roman" w:cs="Times New Roman"/>
          <w:sz w:val="24"/>
          <w:szCs w:val="24"/>
        </w:rPr>
        <w:t>vrecúškami</w:t>
      </w:r>
      <w:r w:rsidRPr="00FF09D5">
        <w:rPr>
          <w:rFonts w:ascii="Times New Roman" w:hAnsi="Times New Roman" w:cs="Times New Roman"/>
          <w:sz w:val="24"/>
          <w:szCs w:val="24"/>
        </w:rPr>
        <w:t>.</w:t>
      </w:r>
    </w:p>
    <w:p w14:paraId="1AB232C7" w14:textId="77777777" w:rsidR="00657C80" w:rsidRPr="00FF09D5" w:rsidRDefault="008F1409" w:rsidP="000F4904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Potrebné je v</w:t>
      </w:r>
      <w:r w:rsidR="00657C80" w:rsidRPr="00FF09D5">
        <w:rPr>
          <w:rFonts w:ascii="Times New Roman" w:hAnsi="Times New Roman" w:cs="Times New Roman"/>
          <w:sz w:val="24"/>
          <w:szCs w:val="24"/>
        </w:rPr>
        <w:t>ykonávať d</w:t>
      </w:r>
      <w:r w:rsidR="00783128" w:rsidRPr="00FF09D5">
        <w:rPr>
          <w:rFonts w:ascii="Times New Roman" w:hAnsi="Times New Roman" w:cs="Times New Roman"/>
          <w:sz w:val="24"/>
          <w:szCs w:val="24"/>
        </w:rPr>
        <w:t>ezinfekci</w:t>
      </w:r>
      <w:r w:rsidR="00657C80" w:rsidRPr="00FF09D5">
        <w:rPr>
          <w:rFonts w:ascii="Times New Roman" w:hAnsi="Times New Roman" w:cs="Times New Roman"/>
          <w:sz w:val="24"/>
          <w:szCs w:val="24"/>
        </w:rPr>
        <w:t>u</w:t>
      </w:r>
      <w:r w:rsidR="00783128" w:rsidRPr="00FF09D5">
        <w:rPr>
          <w:rFonts w:ascii="Times New Roman" w:hAnsi="Times New Roman" w:cs="Times New Roman"/>
          <w:sz w:val="24"/>
          <w:szCs w:val="24"/>
        </w:rPr>
        <w:t xml:space="preserve"> povrchov a predmetov v</w:t>
      </w:r>
      <w:r w:rsidR="00657C80" w:rsidRPr="00FF09D5">
        <w:rPr>
          <w:rFonts w:ascii="Times New Roman" w:hAnsi="Times New Roman" w:cs="Times New Roman"/>
          <w:sz w:val="24"/>
          <w:szCs w:val="24"/>
        </w:rPr>
        <w:t> </w:t>
      </w:r>
      <w:r w:rsidR="00783128" w:rsidRPr="00FF09D5">
        <w:rPr>
          <w:rFonts w:ascii="Times New Roman" w:hAnsi="Times New Roman" w:cs="Times New Roman"/>
          <w:sz w:val="24"/>
          <w:szCs w:val="24"/>
        </w:rPr>
        <w:t>miestnosti</w:t>
      </w:r>
      <w:r w:rsidR="00657C80" w:rsidRPr="00FF09D5">
        <w:rPr>
          <w:rFonts w:ascii="Times New Roman" w:hAnsi="Times New Roman" w:cs="Times New Roman"/>
          <w:sz w:val="24"/>
          <w:szCs w:val="24"/>
        </w:rPr>
        <w:t xml:space="preserve">, dotykových plôch, kľučiek, používaných pomôcok. Na dezinfekciu použiť dezinfekčné prostriedky s </w:t>
      </w:r>
      <w:proofErr w:type="spellStart"/>
      <w:r w:rsidR="00657C80" w:rsidRPr="00FF09D5">
        <w:rPr>
          <w:rFonts w:ascii="Times New Roman" w:hAnsi="Times New Roman" w:cs="Times New Roman"/>
          <w:sz w:val="24"/>
          <w:szCs w:val="24"/>
        </w:rPr>
        <w:t>virucídnym</w:t>
      </w:r>
      <w:proofErr w:type="spellEnd"/>
      <w:r w:rsidR="00657C80" w:rsidRPr="00FF09D5">
        <w:rPr>
          <w:rFonts w:ascii="Times New Roman" w:hAnsi="Times New Roman" w:cs="Times New Roman"/>
          <w:sz w:val="24"/>
          <w:szCs w:val="24"/>
        </w:rPr>
        <w:t xml:space="preserve"> účinkom.</w:t>
      </w:r>
    </w:p>
    <w:p w14:paraId="4152B3BD" w14:textId="5C085BF6" w:rsidR="00657C80" w:rsidRPr="00FF09D5" w:rsidRDefault="00094EEA" w:rsidP="00783128">
      <w:pPr>
        <w:pStyle w:val="Odstavecseseznamem"/>
        <w:numPr>
          <w:ilvl w:val="0"/>
          <w:numId w:val="37"/>
        </w:numPr>
        <w:spacing w:before="0"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Zamestnanci sú povinní v</w:t>
      </w:r>
      <w:r w:rsidR="00783128" w:rsidRPr="00FF09D5">
        <w:rPr>
          <w:rFonts w:ascii="Times New Roman" w:hAnsi="Times New Roman" w:cs="Times New Roman"/>
          <w:sz w:val="24"/>
          <w:szCs w:val="24"/>
        </w:rPr>
        <w:t xml:space="preserve">ykonávať časté vetranie priestorov </w:t>
      </w:r>
      <w:r w:rsidR="000F58C7" w:rsidRPr="00FF09D5">
        <w:rPr>
          <w:rFonts w:ascii="Times New Roman" w:hAnsi="Times New Roman" w:cs="Times New Roman"/>
          <w:sz w:val="24"/>
          <w:szCs w:val="24"/>
        </w:rPr>
        <w:t>zariadenia</w:t>
      </w:r>
      <w:r w:rsidR="00657C80" w:rsidRPr="00FF09D5">
        <w:rPr>
          <w:rFonts w:ascii="Times New Roman" w:hAnsi="Times New Roman" w:cs="Times New Roman"/>
          <w:sz w:val="24"/>
          <w:szCs w:val="24"/>
        </w:rPr>
        <w:t xml:space="preserve"> – minimálne raz za hodinu 5 minút.</w:t>
      </w:r>
    </w:p>
    <w:p w14:paraId="1CC64363" w14:textId="6E3713D2" w:rsidR="00306A58" w:rsidRPr="00FF09D5" w:rsidRDefault="00306A58" w:rsidP="00783128">
      <w:pPr>
        <w:pStyle w:val="Odstavecseseznamem"/>
        <w:numPr>
          <w:ilvl w:val="0"/>
          <w:numId w:val="37"/>
        </w:numPr>
        <w:spacing w:before="0"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09D5">
        <w:rPr>
          <w:rFonts w:ascii="Times New Roman" w:eastAsiaTheme="minorEastAsia" w:hAnsi="Times New Roman" w:cs="Times New Roman"/>
          <w:sz w:val="24"/>
          <w:szCs w:val="24"/>
        </w:rPr>
        <w:t xml:space="preserve">Podľa návodu vykonávať dezinfekciu priestorov ozónovým žiaričom – </w:t>
      </w:r>
      <w:r w:rsidR="000F58C7" w:rsidRPr="00FF09D5">
        <w:rPr>
          <w:rFonts w:ascii="Times New Roman" w:eastAsiaTheme="minorEastAsia" w:hAnsi="Times New Roman" w:cs="Times New Roman"/>
          <w:sz w:val="24"/>
          <w:szCs w:val="24"/>
        </w:rPr>
        <w:t xml:space="preserve">( podľa </w:t>
      </w:r>
      <w:r w:rsidRPr="00FF09D5">
        <w:rPr>
          <w:rFonts w:ascii="Times New Roman" w:eastAsiaTheme="minorEastAsia" w:hAnsi="Times New Roman" w:cs="Times New Roman"/>
          <w:sz w:val="24"/>
          <w:szCs w:val="24"/>
        </w:rPr>
        <w:t>dohodnut</w:t>
      </w:r>
      <w:r w:rsidR="000F58C7" w:rsidRPr="00FF09D5">
        <w:rPr>
          <w:rFonts w:ascii="Times New Roman" w:eastAsiaTheme="minorEastAsia" w:hAnsi="Times New Roman" w:cs="Times New Roman"/>
          <w:sz w:val="24"/>
          <w:szCs w:val="24"/>
        </w:rPr>
        <w:t>ého</w:t>
      </w:r>
      <w:r w:rsidRPr="00FF09D5">
        <w:rPr>
          <w:rFonts w:ascii="Times New Roman" w:eastAsiaTheme="minorEastAsia" w:hAnsi="Times New Roman" w:cs="Times New Roman"/>
          <w:sz w:val="24"/>
          <w:szCs w:val="24"/>
        </w:rPr>
        <w:t xml:space="preserve"> rozpis</w:t>
      </w:r>
      <w:r w:rsidR="000F58C7" w:rsidRPr="00FF09D5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FF09D5">
        <w:rPr>
          <w:rFonts w:ascii="Times New Roman" w:eastAsiaTheme="minorEastAsia" w:hAnsi="Times New Roman" w:cs="Times New Roman"/>
          <w:sz w:val="24"/>
          <w:szCs w:val="24"/>
        </w:rPr>
        <w:t xml:space="preserve"> spúšťania prístroja</w:t>
      </w:r>
      <w:r w:rsidR="000F58C7" w:rsidRPr="00FF09D5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FF09D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D13EBC0" w14:textId="77777777" w:rsidR="00783128" w:rsidRPr="00474FE7" w:rsidRDefault="00783128" w:rsidP="00AA5018">
      <w:pPr>
        <w:pStyle w:val="Odstavecseseznamem"/>
        <w:spacing w:before="0" w:after="200" w:line="276" w:lineRule="auto"/>
        <w:rPr>
          <w:rFonts w:ascii="Times New Roman" w:hAnsi="Times New Roman" w:cs="Times New Roman"/>
        </w:rPr>
      </w:pPr>
    </w:p>
    <w:p w14:paraId="00482D33" w14:textId="084FCC3C" w:rsidR="00322708" w:rsidRPr="00FF09D5" w:rsidRDefault="00322708" w:rsidP="00FF09D5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FF09D5">
        <w:rPr>
          <w:rFonts w:ascii="Times New Roman" w:hAnsi="Times New Roman" w:cs="Times New Roman"/>
          <w:b/>
          <w:bCs/>
          <w:sz w:val="28"/>
          <w:szCs w:val="28"/>
        </w:rPr>
        <w:t>Ochrana klientov</w:t>
      </w:r>
      <w:r w:rsidR="008F1409" w:rsidRPr="00FF09D5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8F1409" w:rsidRPr="00FF09D5">
        <w:rPr>
          <w:rFonts w:ascii="Times New Roman" w:hAnsi="Times New Roman" w:cs="Times New Roman"/>
          <w:b/>
          <w:bCs/>
          <w:sz w:val="28"/>
          <w:szCs w:val="28"/>
        </w:rPr>
        <w:t>tiek</w:t>
      </w:r>
      <w:proofErr w:type="spellEnd"/>
      <w:r w:rsidRPr="00FF0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09D5">
        <w:rPr>
          <w:rFonts w:ascii="Times New Roman" w:hAnsi="Times New Roman" w:cs="Times New Roman"/>
          <w:b/>
          <w:bCs/>
          <w:sz w:val="28"/>
          <w:szCs w:val="28"/>
        </w:rPr>
        <w:t>CPPPaP</w:t>
      </w:r>
      <w:proofErr w:type="spellEnd"/>
      <w:r w:rsidR="000F58C7" w:rsidRPr="00FF09D5">
        <w:rPr>
          <w:rFonts w:ascii="Times New Roman" w:hAnsi="Times New Roman" w:cs="Times New Roman"/>
          <w:b/>
          <w:bCs/>
          <w:sz w:val="28"/>
          <w:szCs w:val="28"/>
        </w:rPr>
        <w:t>, CŠPP....</w:t>
      </w:r>
    </w:p>
    <w:p w14:paraId="6BFAA829" w14:textId="77777777" w:rsidR="00AA5018" w:rsidRPr="00FF09D5" w:rsidRDefault="00AA5018" w:rsidP="00AA5018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Odborná činnosť s klientmi/</w:t>
      </w:r>
      <w:proofErr w:type="spellStart"/>
      <w:r w:rsidRPr="00FF09D5">
        <w:rPr>
          <w:rFonts w:ascii="Times New Roman" w:hAnsi="Times New Roman" w:cs="Times New Roman"/>
          <w:sz w:val="24"/>
          <w:szCs w:val="24"/>
        </w:rPr>
        <w:t>tkami</w:t>
      </w:r>
      <w:proofErr w:type="spellEnd"/>
      <w:r w:rsidRPr="00FF09D5">
        <w:rPr>
          <w:rFonts w:ascii="Times New Roman" w:hAnsi="Times New Roman" w:cs="Times New Roman"/>
          <w:sz w:val="24"/>
          <w:szCs w:val="24"/>
        </w:rPr>
        <w:t xml:space="preserve"> je v zariadení obmedzená  na urgentné prípady za dodržania všeobecných epidemiologických preventívnych opatrení.</w:t>
      </w:r>
    </w:p>
    <w:p w14:paraId="0A12144D" w14:textId="77777777" w:rsidR="00AA5018" w:rsidRPr="00FF09D5" w:rsidRDefault="00AA5018" w:rsidP="00AA5018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K</w:t>
      </w:r>
      <w:r w:rsidR="00657C80" w:rsidRPr="00FF09D5">
        <w:rPr>
          <w:rFonts w:ascii="Times New Roman" w:hAnsi="Times New Roman" w:cs="Times New Roman"/>
          <w:sz w:val="24"/>
          <w:szCs w:val="24"/>
        </w:rPr>
        <w:t>lienti</w:t>
      </w:r>
      <w:r w:rsidR="008F1409" w:rsidRPr="00FF09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1409" w:rsidRPr="00FF09D5">
        <w:rPr>
          <w:rFonts w:ascii="Times New Roman" w:hAnsi="Times New Roman" w:cs="Times New Roman"/>
          <w:sz w:val="24"/>
          <w:szCs w:val="24"/>
        </w:rPr>
        <w:t>tky</w:t>
      </w:r>
      <w:proofErr w:type="spellEnd"/>
      <w:r w:rsidR="00657C80" w:rsidRPr="00FF09D5">
        <w:rPr>
          <w:rFonts w:ascii="Times New Roman" w:hAnsi="Times New Roman" w:cs="Times New Roman"/>
          <w:sz w:val="24"/>
          <w:szCs w:val="24"/>
        </w:rPr>
        <w:t xml:space="preserve"> majú zabezpečený minimálny kontakt s inými klientmi</w:t>
      </w:r>
      <w:r w:rsidR="008F1409" w:rsidRPr="00FF09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1409" w:rsidRPr="00FF09D5">
        <w:rPr>
          <w:rFonts w:ascii="Times New Roman" w:hAnsi="Times New Roman" w:cs="Times New Roman"/>
          <w:sz w:val="24"/>
          <w:szCs w:val="24"/>
        </w:rPr>
        <w:t>tkami</w:t>
      </w:r>
      <w:proofErr w:type="spellEnd"/>
      <w:r w:rsidR="00657C80" w:rsidRPr="00FF09D5">
        <w:rPr>
          <w:rFonts w:ascii="Times New Roman" w:hAnsi="Times New Roman" w:cs="Times New Roman"/>
          <w:sz w:val="24"/>
          <w:szCs w:val="24"/>
        </w:rPr>
        <w:t xml:space="preserve"> v spoločných priestoroch</w:t>
      </w:r>
      <w:r w:rsidRPr="00FF09D5">
        <w:rPr>
          <w:rFonts w:ascii="Times New Roman" w:hAnsi="Times New Roman" w:cs="Times New Roman"/>
          <w:sz w:val="24"/>
          <w:szCs w:val="24"/>
        </w:rPr>
        <w:t xml:space="preserve"> – je potrebné zachovávať časový plán klientov a termíny plánovať tak, aby sa </w:t>
      </w:r>
      <w:r w:rsidRPr="00FF09D5">
        <w:rPr>
          <w:rFonts w:ascii="Times New Roman" w:hAnsi="Times New Roman" w:cs="Times New Roman"/>
          <w:sz w:val="24"/>
          <w:szCs w:val="24"/>
        </w:rPr>
        <w:lastRenderedPageBreak/>
        <w:t>minimalizovalo stretnutie v čakárni - ideálne dohodnúť, pokiaľ je to možné, aby rodič odovzdal dieťa a zdržoval sa mimo priestorov CPPPaP - následné konzultácie s rodičmi realizovať telefonicky, prípadne v iný deň, alebo jeden rodič odchádza s dieťaťom, druhý konzultuje,</w:t>
      </w:r>
    </w:p>
    <w:p w14:paraId="72A182F2" w14:textId="77777777" w:rsidR="00657C80" w:rsidRPr="00FF09D5" w:rsidRDefault="00AA5018" w:rsidP="00657C80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V</w:t>
      </w:r>
      <w:r w:rsidR="00657C80" w:rsidRPr="00FF09D5">
        <w:rPr>
          <w:rFonts w:ascii="Times New Roman" w:hAnsi="Times New Roman" w:cs="Times New Roman"/>
          <w:sz w:val="24"/>
          <w:szCs w:val="24"/>
        </w:rPr>
        <w:t> nevyhnutných prípadoch sú klienti</w:t>
      </w:r>
      <w:r w:rsidR="008F1409" w:rsidRPr="00FF09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1409" w:rsidRPr="00FF09D5">
        <w:rPr>
          <w:rFonts w:ascii="Times New Roman" w:hAnsi="Times New Roman" w:cs="Times New Roman"/>
          <w:sz w:val="24"/>
          <w:szCs w:val="24"/>
        </w:rPr>
        <w:t>tky</w:t>
      </w:r>
      <w:proofErr w:type="spellEnd"/>
      <w:r w:rsidR="00657C80" w:rsidRPr="00FF09D5">
        <w:rPr>
          <w:rFonts w:ascii="Times New Roman" w:hAnsi="Times New Roman" w:cs="Times New Roman"/>
          <w:sz w:val="24"/>
          <w:szCs w:val="24"/>
        </w:rPr>
        <w:t xml:space="preserve"> vybavení</w:t>
      </w:r>
      <w:r w:rsidR="008F1409" w:rsidRPr="00FF09D5">
        <w:rPr>
          <w:rFonts w:ascii="Times New Roman" w:hAnsi="Times New Roman" w:cs="Times New Roman"/>
          <w:sz w:val="24"/>
          <w:szCs w:val="24"/>
        </w:rPr>
        <w:t>/é</w:t>
      </w:r>
      <w:r w:rsidR="00657C80" w:rsidRPr="00FF09D5">
        <w:rPr>
          <w:rFonts w:ascii="Times New Roman" w:hAnsi="Times New Roman" w:cs="Times New Roman"/>
          <w:sz w:val="24"/>
          <w:szCs w:val="24"/>
        </w:rPr>
        <w:t xml:space="preserve"> rúškami, rukavicami, ktoré CPPPaP zabezpečilo. Klientom</w:t>
      </w:r>
      <w:r w:rsidR="008F1409" w:rsidRPr="00FF09D5">
        <w:rPr>
          <w:rFonts w:ascii="Times New Roman" w:hAnsi="Times New Roman" w:cs="Times New Roman"/>
          <w:sz w:val="24"/>
          <w:szCs w:val="24"/>
        </w:rPr>
        <w:t>/tkám</w:t>
      </w:r>
      <w:r w:rsidR="00657C80" w:rsidRPr="00FF09D5">
        <w:rPr>
          <w:rFonts w:ascii="Times New Roman" w:hAnsi="Times New Roman" w:cs="Times New Roman"/>
          <w:sz w:val="24"/>
          <w:szCs w:val="24"/>
        </w:rPr>
        <w:t xml:space="preserve"> môže byť počas odbornej činnosti zapožičaný štít, ktorý je podľa pokynov potrebné nechať v miestnosti, kde sa odborná intervencia realizovala.</w:t>
      </w:r>
    </w:p>
    <w:p w14:paraId="392967DD" w14:textId="77777777" w:rsidR="00657C80" w:rsidRPr="00FF09D5" w:rsidRDefault="00657C80" w:rsidP="00657C80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Pokiaľ si klient</w:t>
      </w:r>
      <w:r w:rsidR="008F1409" w:rsidRPr="00FF09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F1409" w:rsidRPr="00FF09D5">
        <w:rPr>
          <w:rFonts w:ascii="Times New Roman" w:hAnsi="Times New Roman" w:cs="Times New Roman"/>
          <w:sz w:val="24"/>
          <w:szCs w:val="24"/>
        </w:rPr>
        <w:t>tka</w:t>
      </w:r>
      <w:proofErr w:type="spellEnd"/>
      <w:r w:rsidRPr="00FF09D5">
        <w:rPr>
          <w:rFonts w:ascii="Times New Roman" w:hAnsi="Times New Roman" w:cs="Times New Roman"/>
          <w:sz w:val="24"/>
          <w:szCs w:val="24"/>
        </w:rPr>
        <w:t xml:space="preserve"> sníme rúško, je potrebné, aby si ho odložil</w:t>
      </w:r>
      <w:r w:rsidR="008F1409" w:rsidRPr="00FF09D5">
        <w:rPr>
          <w:rFonts w:ascii="Times New Roman" w:hAnsi="Times New Roman" w:cs="Times New Roman"/>
          <w:sz w:val="24"/>
          <w:szCs w:val="24"/>
        </w:rPr>
        <w:t>/a</w:t>
      </w:r>
      <w:r w:rsidRPr="00FF09D5">
        <w:rPr>
          <w:rFonts w:ascii="Times New Roman" w:hAnsi="Times New Roman" w:cs="Times New Roman"/>
          <w:sz w:val="24"/>
          <w:szCs w:val="24"/>
        </w:rPr>
        <w:t xml:space="preserve"> do prineseného </w:t>
      </w:r>
      <w:proofErr w:type="spellStart"/>
      <w:r w:rsidRPr="00FF09D5">
        <w:rPr>
          <w:rFonts w:ascii="Times New Roman" w:hAnsi="Times New Roman" w:cs="Times New Roman"/>
          <w:sz w:val="24"/>
          <w:szCs w:val="24"/>
        </w:rPr>
        <w:t>sáčku</w:t>
      </w:r>
      <w:proofErr w:type="spellEnd"/>
      <w:r w:rsidRPr="00FF09D5">
        <w:rPr>
          <w:rFonts w:ascii="Times New Roman" w:hAnsi="Times New Roman" w:cs="Times New Roman"/>
          <w:sz w:val="24"/>
          <w:szCs w:val="24"/>
        </w:rPr>
        <w:t>.</w:t>
      </w:r>
    </w:p>
    <w:p w14:paraId="04825D22" w14:textId="13F08E75" w:rsidR="00551E4E" w:rsidRPr="00FF09D5" w:rsidRDefault="008F1409" w:rsidP="009005E7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 xml:space="preserve">V priestoroch </w:t>
      </w:r>
      <w:r w:rsidR="000F58C7" w:rsidRPr="00FF09D5">
        <w:rPr>
          <w:rFonts w:ascii="Times New Roman" w:hAnsi="Times New Roman" w:cs="Times New Roman"/>
          <w:sz w:val="24"/>
          <w:szCs w:val="24"/>
        </w:rPr>
        <w:t xml:space="preserve">zariadenia </w:t>
      </w:r>
      <w:r w:rsidRPr="00FF09D5">
        <w:rPr>
          <w:rFonts w:ascii="Times New Roman" w:hAnsi="Times New Roman" w:cs="Times New Roman"/>
          <w:sz w:val="24"/>
          <w:szCs w:val="24"/>
        </w:rPr>
        <w:t>je pravidelne sledovaný zdravotný s</w:t>
      </w:r>
      <w:r w:rsidR="00551E4E" w:rsidRPr="00FF09D5">
        <w:rPr>
          <w:rFonts w:ascii="Times New Roman" w:hAnsi="Times New Roman" w:cs="Times New Roman"/>
          <w:sz w:val="24"/>
          <w:szCs w:val="24"/>
        </w:rPr>
        <w:t>tav osôb zdržujúcich sa v</w:t>
      </w:r>
      <w:r w:rsidRPr="00FF09D5">
        <w:rPr>
          <w:rFonts w:ascii="Times New Roman" w:hAnsi="Times New Roman" w:cs="Times New Roman"/>
          <w:sz w:val="24"/>
          <w:szCs w:val="24"/>
        </w:rPr>
        <w:t> </w:t>
      </w:r>
      <w:r w:rsidR="00551E4E" w:rsidRPr="00FF09D5">
        <w:rPr>
          <w:rFonts w:ascii="Times New Roman" w:hAnsi="Times New Roman" w:cs="Times New Roman"/>
          <w:sz w:val="24"/>
          <w:szCs w:val="24"/>
        </w:rPr>
        <w:t>zariadení</w:t>
      </w:r>
      <w:r w:rsidRPr="00FF09D5">
        <w:rPr>
          <w:rFonts w:ascii="Times New Roman" w:hAnsi="Times New Roman" w:cs="Times New Roman"/>
          <w:sz w:val="24"/>
          <w:szCs w:val="24"/>
        </w:rPr>
        <w:t xml:space="preserve"> s</w:t>
      </w:r>
      <w:r w:rsidR="00551E4E" w:rsidRPr="00FF09D5">
        <w:rPr>
          <w:rFonts w:ascii="Times New Roman" w:hAnsi="Times New Roman" w:cs="Times New Roman"/>
          <w:sz w:val="24"/>
          <w:szCs w:val="24"/>
        </w:rPr>
        <w:t>o zameraním na príznaky respiračného ochorenia (zvýšená teplota, kašeľ, sekrécia z nosa).</w:t>
      </w:r>
    </w:p>
    <w:p w14:paraId="183B9EA5" w14:textId="28C3E448" w:rsidR="00551E4E" w:rsidRPr="00FF09D5" w:rsidRDefault="00306A58" w:rsidP="008F1409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Klienti/</w:t>
      </w:r>
      <w:proofErr w:type="spellStart"/>
      <w:r w:rsidRPr="00FF09D5">
        <w:rPr>
          <w:rFonts w:ascii="Times New Roman" w:hAnsi="Times New Roman" w:cs="Times New Roman"/>
          <w:sz w:val="24"/>
          <w:szCs w:val="24"/>
        </w:rPr>
        <w:t>tky</w:t>
      </w:r>
      <w:proofErr w:type="spellEnd"/>
      <w:r w:rsidRPr="00FF09D5">
        <w:rPr>
          <w:rFonts w:ascii="Times New Roman" w:hAnsi="Times New Roman" w:cs="Times New Roman"/>
          <w:sz w:val="24"/>
          <w:szCs w:val="24"/>
        </w:rPr>
        <w:t xml:space="preserve"> sú pri objednávaní upozornení o vhodnosti prinesenia vlastných písacích potrieb. V prípade použitia písacích potrieb </w:t>
      </w:r>
      <w:r w:rsidR="000F58C7" w:rsidRPr="00FF09D5">
        <w:rPr>
          <w:rFonts w:ascii="Times New Roman" w:hAnsi="Times New Roman" w:cs="Times New Roman"/>
          <w:sz w:val="24"/>
          <w:szCs w:val="24"/>
        </w:rPr>
        <w:t xml:space="preserve">zariadenia </w:t>
      </w:r>
      <w:r w:rsidRPr="00FF09D5">
        <w:rPr>
          <w:rFonts w:ascii="Times New Roman" w:hAnsi="Times New Roman" w:cs="Times New Roman"/>
          <w:sz w:val="24"/>
          <w:szCs w:val="24"/>
        </w:rPr>
        <w:t xml:space="preserve"> je potrebná ich následná dezinfekcia. </w:t>
      </w:r>
    </w:p>
    <w:p w14:paraId="4241E9BF" w14:textId="02ED886B" w:rsidR="00306A58" w:rsidRPr="00FF09D5" w:rsidRDefault="00306A58" w:rsidP="00306A58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Pokiaľ je to možné, nevyužívať alebo minimalizovať hračky pri práci s detským klientom – umožniť prinesenie vlastnej hračky, o čom je klient/</w:t>
      </w:r>
      <w:proofErr w:type="spellStart"/>
      <w:r w:rsidRPr="00FF09D5">
        <w:rPr>
          <w:rFonts w:ascii="Times New Roman" w:hAnsi="Times New Roman" w:cs="Times New Roman"/>
          <w:sz w:val="24"/>
          <w:szCs w:val="24"/>
        </w:rPr>
        <w:t>tka</w:t>
      </w:r>
      <w:proofErr w:type="spellEnd"/>
      <w:r w:rsidRPr="00FF09D5">
        <w:rPr>
          <w:rFonts w:ascii="Times New Roman" w:hAnsi="Times New Roman" w:cs="Times New Roman"/>
          <w:sz w:val="24"/>
          <w:szCs w:val="24"/>
        </w:rPr>
        <w:t xml:space="preserve"> informovaný/á pri ob</w:t>
      </w:r>
      <w:r w:rsidR="000F58C7" w:rsidRPr="00FF09D5">
        <w:rPr>
          <w:rFonts w:ascii="Times New Roman" w:hAnsi="Times New Roman" w:cs="Times New Roman"/>
          <w:sz w:val="24"/>
          <w:szCs w:val="24"/>
        </w:rPr>
        <w:t>je</w:t>
      </w:r>
      <w:r w:rsidRPr="00FF09D5">
        <w:rPr>
          <w:rFonts w:ascii="Times New Roman" w:hAnsi="Times New Roman" w:cs="Times New Roman"/>
          <w:sz w:val="24"/>
          <w:szCs w:val="24"/>
        </w:rPr>
        <w:t xml:space="preserve">dnávaní. </w:t>
      </w:r>
    </w:p>
    <w:p w14:paraId="75B11B00" w14:textId="46769E13" w:rsidR="00306A58" w:rsidRPr="00FF09D5" w:rsidRDefault="00306A58" w:rsidP="00306A58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Pri použití hern</w:t>
      </w:r>
      <w:r w:rsidR="000F58C7" w:rsidRPr="00FF09D5">
        <w:rPr>
          <w:rFonts w:ascii="Times New Roman" w:hAnsi="Times New Roman" w:cs="Times New Roman"/>
          <w:sz w:val="24"/>
          <w:szCs w:val="24"/>
        </w:rPr>
        <w:t>e</w:t>
      </w:r>
      <w:r w:rsidRPr="00FF09D5">
        <w:rPr>
          <w:rFonts w:ascii="Times New Roman" w:hAnsi="Times New Roman" w:cs="Times New Roman"/>
          <w:sz w:val="24"/>
          <w:szCs w:val="24"/>
        </w:rPr>
        <w:t xml:space="preserve"> je potrebné postupovať v špecifických opatreniach. Je potrebné z</w:t>
      </w:r>
      <w:r w:rsidR="00551E4E" w:rsidRPr="00FF09D5">
        <w:rPr>
          <w:rFonts w:ascii="Times New Roman" w:hAnsi="Times New Roman" w:cs="Times New Roman"/>
          <w:sz w:val="24"/>
          <w:szCs w:val="24"/>
        </w:rPr>
        <w:t xml:space="preserve">abezpečiť dezinfekciu </w:t>
      </w:r>
      <w:r w:rsidRPr="00FF09D5">
        <w:rPr>
          <w:rFonts w:ascii="Times New Roman" w:hAnsi="Times New Roman" w:cs="Times New Roman"/>
          <w:sz w:val="24"/>
          <w:szCs w:val="24"/>
        </w:rPr>
        <w:t>ozónovým žiaričom podľa návodu alebo z</w:t>
      </w:r>
      <w:r w:rsidR="00551E4E" w:rsidRPr="00FF09D5">
        <w:rPr>
          <w:rFonts w:ascii="Times New Roman" w:hAnsi="Times New Roman" w:cs="Times New Roman"/>
          <w:sz w:val="24"/>
          <w:szCs w:val="24"/>
        </w:rPr>
        <w:t xml:space="preserve">abezpečiť, aby sa klienti po sebe nestriedali a aby miestnosť 24 hodín </w:t>
      </w:r>
      <w:r w:rsidR="00A544FF" w:rsidRPr="00FF09D5">
        <w:rPr>
          <w:rFonts w:ascii="Times New Roman" w:hAnsi="Times New Roman" w:cs="Times New Roman"/>
          <w:sz w:val="24"/>
          <w:szCs w:val="24"/>
        </w:rPr>
        <w:t>nebola využívaná</w:t>
      </w:r>
      <w:r w:rsidR="00551E4E" w:rsidRPr="00FF09D5">
        <w:rPr>
          <w:rFonts w:ascii="Times New Roman" w:hAnsi="Times New Roman" w:cs="Times New Roman"/>
          <w:sz w:val="24"/>
          <w:szCs w:val="24"/>
        </w:rPr>
        <w:t xml:space="preserve"> so samozrejmou dezinfekciou kritických plôch.</w:t>
      </w:r>
    </w:p>
    <w:p w14:paraId="2665CE4E" w14:textId="77777777" w:rsidR="00551E4E" w:rsidRPr="00474FE7" w:rsidRDefault="00551E4E" w:rsidP="00306A58">
      <w:pPr>
        <w:pStyle w:val="Odstavecseseznamem"/>
        <w:spacing w:before="0" w:after="200" w:line="276" w:lineRule="auto"/>
        <w:jc w:val="both"/>
        <w:rPr>
          <w:rFonts w:ascii="Times New Roman" w:hAnsi="Times New Roman" w:cs="Times New Roman"/>
        </w:rPr>
      </w:pPr>
      <w:r w:rsidRPr="00474FE7">
        <w:rPr>
          <w:rFonts w:ascii="Times New Roman" w:hAnsi="Times New Roman" w:cs="Times New Roman"/>
        </w:rPr>
        <w:t xml:space="preserve"> </w:t>
      </w:r>
    </w:p>
    <w:p w14:paraId="163F89E3" w14:textId="7B05FACD" w:rsidR="00306A58" w:rsidRPr="00FF09D5" w:rsidRDefault="00322708" w:rsidP="00FF09D5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FF09D5">
        <w:rPr>
          <w:rFonts w:ascii="Times New Roman" w:hAnsi="Times New Roman" w:cs="Times New Roman"/>
          <w:b/>
          <w:bCs/>
          <w:sz w:val="28"/>
          <w:szCs w:val="28"/>
        </w:rPr>
        <w:t>Podozrenie na možné príznaky COVID - 19</w:t>
      </w:r>
    </w:p>
    <w:p w14:paraId="1E998F13" w14:textId="269A8EED" w:rsidR="00306A58" w:rsidRPr="00FF09D5" w:rsidRDefault="00306A58" w:rsidP="00306A58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P</w:t>
      </w:r>
      <w:r w:rsidR="00913574" w:rsidRPr="00FF09D5">
        <w:rPr>
          <w:rFonts w:ascii="Times New Roman" w:hAnsi="Times New Roman" w:cs="Times New Roman"/>
          <w:sz w:val="24"/>
          <w:szCs w:val="24"/>
        </w:rPr>
        <w:t>okiaľ sa u zamestnanca/</w:t>
      </w:r>
      <w:proofErr w:type="spellStart"/>
      <w:r w:rsidR="00913574" w:rsidRPr="00FF09D5">
        <w:rPr>
          <w:rFonts w:ascii="Times New Roman" w:hAnsi="Times New Roman" w:cs="Times New Roman"/>
          <w:sz w:val="24"/>
          <w:szCs w:val="24"/>
        </w:rPr>
        <w:t>kyne</w:t>
      </w:r>
      <w:proofErr w:type="spellEnd"/>
      <w:r w:rsidR="00913574" w:rsidRPr="00FF09D5">
        <w:rPr>
          <w:rFonts w:ascii="Times New Roman" w:hAnsi="Times New Roman" w:cs="Times New Roman"/>
          <w:sz w:val="24"/>
          <w:szCs w:val="24"/>
        </w:rPr>
        <w:t xml:space="preserve"> </w:t>
      </w:r>
      <w:r w:rsidR="00A544FF" w:rsidRPr="00FF09D5">
        <w:rPr>
          <w:rFonts w:ascii="Times New Roman" w:hAnsi="Times New Roman" w:cs="Times New Roman"/>
          <w:sz w:val="24"/>
          <w:szCs w:val="24"/>
        </w:rPr>
        <w:t>zariadenia</w:t>
      </w:r>
      <w:r w:rsidR="00913574" w:rsidRPr="00FF09D5">
        <w:rPr>
          <w:rFonts w:ascii="Times New Roman" w:hAnsi="Times New Roman" w:cs="Times New Roman"/>
          <w:sz w:val="24"/>
          <w:szCs w:val="24"/>
        </w:rPr>
        <w:t xml:space="preserve"> objavia príznaky v priebehu práce, resp. odbornej činnosti, zariadenie opustí v čo najkratšom možnom čase s použitím všetkých ochranných pomôcok a informuje riaditeľ</w:t>
      </w:r>
      <w:r w:rsidR="00A544FF" w:rsidRPr="00FF09D5">
        <w:rPr>
          <w:rFonts w:ascii="Times New Roman" w:hAnsi="Times New Roman" w:cs="Times New Roman"/>
          <w:sz w:val="24"/>
          <w:szCs w:val="24"/>
        </w:rPr>
        <w:t>a/</w:t>
      </w:r>
      <w:r w:rsidR="00913574" w:rsidRPr="00FF09D5">
        <w:rPr>
          <w:rFonts w:ascii="Times New Roman" w:hAnsi="Times New Roman" w:cs="Times New Roman"/>
          <w:sz w:val="24"/>
          <w:szCs w:val="24"/>
        </w:rPr>
        <w:t xml:space="preserve">ku </w:t>
      </w:r>
      <w:r w:rsidR="00A544FF" w:rsidRPr="00FF09D5">
        <w:rPr>
          <w:rFonts w:ascii="Times New Roman" w:hAnsi="Times New Roman" w:cs="Times New Roman"/>
          <w:sz w:val="24"/>
          <w:szCs w:val="24"/>
        </w:rPr>
        <w:t>zariadenia</w:t>
      </w:r>
      <w:r w:rsidR="00913574" w:rsidRPr="00FF09D5">
        <w:rPr>
          <w:rFonts w:ascii="Times New Roman" w:hAnsi="Times New Roman" w:cs="Times New Roman"/>
          <w:sz w:val="24"/>
          <w:szCs w:val="24"/>
        </w:rPr>
        <w:t xml:space="preserve"> o tejto skutočnosti.</w:t>
      </w:r>
    </w:p>
    <w:p w14:paraId="04129BEE" w14:textId="6C2788E2" w:rsidR="00913574" w:rsidRPr="00FF09D5" w:rsidRDefault="00913574" w:rsidP="00306A58">
      <w:pPr>
        <w:pStyle w:val="Odstavecseseznamem"/>
        <w:numPr>
          <w:ilvl w:val="0"/>
          <w:numId w:val="37"/>
        </w:numPr>
        <w:spacing w:before="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9D5">
        <w:rPr>
          <w:rFonts w:ascii="Times New Roman" w:hAnsi="Times New Roman" w:cs="Times New Roman"/>
          <w:sz w:val="24"/>
          <w:szCs w:val="24"/>
        </w:rPr>
        <w:t>Pokiaľ klient/</w:t>
      </w:r>
      <w:proofErr w:type="spellStart"/>
      <w:r w:rsidRPr="00FF09D5">
        <w:rPr>
          <w:rFonts w:ascii="Times New Roman" w:hAnsi="Times New Roman" w:cs="Times New Roman"/>
          <w:sz w:val="24"/>
          <w:szCs w:val="24"/>
        </w:rPr>
        <w:t>tka</w:t>
      </w:r>
      <w:proofErr w:type="spellEnd"/>
      <w:r w:rsidRPr="00FF09D5">
        <w:rPr>
          <w:rFonts w:ascii="Times New Roman" w:hAnsi="Times New Roman" w:cs="Times New Roman"/>
          <w:sz w:val="24"/>
          <w:szCs w:val="24"/>
        </w:rPr>
        <w:t xml:space="preserve"> vykazuje niektorý z príznakov COVID – 19, je nevyhnutné, aby v čo najkratšom možnom čase opustil/a priestory </w:t>
      </w:r>
      <w:proofErr w:type="spellStart"/>
      <w:r w:rsidRPr="00FF09D5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FF09D5">
        <w:rPr>
          <w:rFonts w:ascii="Times New Roman" w:hAnsi="Times New Roman" w:cs="Times New Roman"/>
          <w:sz w:val="24"/>
          <w:szCs w:val="24"/>
        </w:rPr>
        <w:t xml:space="preserve"> a odborný/á zamestnanec/</w:t>
      </w:r>
      <w:proofErr w:type="spellStart"/>
      <w:r w:rsidRPr="00FF09D5">
        <w:rPr>
          <w:rFonts w:ascii="Times New Roman" w:hAnsi="Times New Roman" w:cs="Times New Roman"/>
          <w:sz w:val="24"/>
          <w:szCs w:val="24"/>
        </w:rPr>
        <w:t>kyňa</w:t>
      </w:r>
      <w:proofErr w:type="spellEnd"/>
      <w:r w:rsidRPr="00FF09D5">
        <w:rPr>
          <w:rFonts w:ascii="Times New Roman" w:hAnsi="Times New Roman" w:cs="Times New Roman"/>
          <w:sz w:val="24"/>
          <w:szCs w:val="24"/>
        </w:rPr>
        <w:t xml:space="preserve"> bezodkladne informoval/a riaditeľ</w:t>
      </w:r>
      <w:r w:rsidR="00A544FF" w:rsidRPr="00FF09D5">
        <w:rPr>
          <w:rFonts w:ascii="Times New Roman" w:hAnsi="Times New Roman" w:cs="Times New Roman"/>
          <w:sz w:val="24"/>
          <w:szCs w:val="24"/>
        </w:rPr>
        <w:t>a/ku zariadenia</w:t>
      </w:r>
      <w:r w:rsidRPr="00FF09D5">
        <w:rPr>
          <w:rFonts w:ascii="Times New Roman" w:hAnsi="Times New Roman" w:cs="Times New Roman"/>
          <w:sz w:val="24"/>
          <w:szCs w:val="24"/>
        </w:rPr>
        <w:t xml:space="preserve"> o tejto skutočnosti. Riaditeľstvo </w:t>
      </w:r>
      <w:proofErr w:type="spellStart"/>
      <w:r w:rsidRPr="00FF09D5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="00A544FF" w:rsidRPr="00FF09D5">
        <w:rPr>
          <w:rFonts w:ascii="Times New Roman" w:hAnsi="Times New Roman" w:cs="Times New Roman"/>
          <w:sz w:val="24"/>
          <w:szCs w:val="24"/>
        </w:rPr>
        <w:t>, CŠPP.........</w:t>
      </w:r>
      <w:r w:rsidRPr="00FF09D5">
        <w:rPr>
          <w:rFonts w:ascii="Times New Roman" w:hAnsi="Times New Roman" w:cs="Times New Roman"/>
          <w:sz w:val="24"/>
          <w:szCs w:val="24"/>
        </w:rPr>
        <w:t xml:space="preserve"> informuje o tejto skutočnosti príslušnú hygienickú stanicu.</w:t>
      </w:r>
    </w:p>
    <w:p w14:paraId="47BCDFE8" w14:textId="77777777" w:rsidR="00094EEA" w:rsidRPr="00474FE7" w:rsidRDefault="00094EEA" w:rsidP="00094EEA">
      <w:pPr>
        <w:spacing w:before="0" w:after="200" w:line="276" w:lineRule="auto"/>
        <w:jc w:val="both"/>
        <w:rPr>
          <w:rFonts w:ascii="Times New Roman" w:hAnsi="Times New Roman" w:cs="Times New Roman"/>
        </w:rPr>
      </w:pPr>
    </w:p>
    <w:p w14:paraId="2FAC7E4E" w14:textId="77777777" w:rsidR="00094EEA" w:rsidRPr="00474FE7" w:rsidRDefault="00094EEA" w:rsidP="00094EEA">
      <w:pPr>
        <w:spacing w:before="0" w:after="200" w:line="276" w:lineRule="auto"/>
        <w:jc w:val="both"/>
        <w:rPr>
          <w:rFonts w:ascii="Times New Roman" w:hAnsi="Times New Roman" w:cs="Times New Roman"/>
        </w:rPr>
      </w:pPr>
    </w:p>
    <w:sectPr w:rsidR="00094EEA" w:rsidRPr="00474FE7" w:rsidSect="000F4904">
      <w:pgSz w:w="11906" w:h="16838" w:code="9"/>
      <w:pgMar w:top="1440" w:right="1133" w:bottom="1440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B1253" w14:textId="77777777" w:rsidR="00CF68EA" w:rsidRDefault="00CF68EA">
      <w:pPr>
        <w:spacing w:line="240" w:lineRule="auto"/>
      </w:pPr>
      <w:r>
        <w:separator/>
      </w:r>
    </w:p>
  </w:endnote>
  <w:endnote w:type="continuationSeparator" w:id="0">
    <w:p w14:paraId="04276FF7" w14:textId="77777777" w:rsidR="00CF68EA" w:rsidRDefault="00CF68EA">
      <w:pPr>
        <w:spacing w:line="240" w:lineRule="auto"/>
      </w:pPr>
      <w:r>
        <w:continuationSeparator/>
      </w:r>
    </w:p>
  </w:endnote>
  <w:endnote w:type="continuationNotice" w:id="1">
    <w:p w14:paraId="0CB91621" w14:textId="77777777" w:rsidR="00CF68EA" w:rsidRDefault="00CF68E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5B03E" w14:textId="77777777" w:rsidR="00CF68EA" w:rsidRDefault="00CF68EA">
      <w:pPr>
        <w:spacing w:line="240" w:lineRule="auto"/>
      </w:pPr>
      <w:r>
        <w:separator/>
      </w:r>
    </w:p>
  </w:footnote>
  <w:footnote w:type="continuationSeparator" w:id="0">
    <w:p w14:paraId="7B0BA2FF" w14:textId="77777777" w:rsidR="00CF68EA" w:rsidRDefault="00CF68EA">
      <w:pPr>
        <w:spacing w:line="240" w:lineRule="auto"/>
      </w:pPr>
      <w:r>
        <w:continuationSeparator/>
      </w:r>
    </w:p>
  </w:footnote>
  <w:footnote w:type="continuationNotice" w:id="1">
    <w:p w14:paraId="273A3D45" w14:textId="77777777" w:rsidR="00CF68EA" w:rsidRDefault="00CF68EA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45F3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64F08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9C1270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A4221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2242B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32A87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B85B8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6270F2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07A257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82369F"/>
    <w:multiLevelType w:val="hybridMultilevel"/>
    <w:tmpl w:val="6A64FBC0"/>
    <w:lvl w:ilvl="0" w:tplc="87F41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88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B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0F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26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05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2C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6B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FE7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A506F5"/>
    <w:multiLevelType w:val="hybridMultilevel"/>
    <w:tmpl w:val="32D800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6E1E2E"/>
    <w:multiLevelType w:val="hybridMultilevel"/>
    <w:tmpl w:val="8C2C0B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960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10903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3C114B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C77C6"/>
    <w:multiLevelType w:val="multilevel"/>
    <w:tmpl w:val="FA005712"/>
    <w:lvl w:ilvl="0">
      <w:start w:val="1"/>
      <w:numFmt w:val="decimal"/>
      <w:pStyle w:val="slovanseznam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2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</w:num>
  <w:num w:numId="5">
    <w:abstractNumId w:val="8"/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1"/>
  </w:num>
  <w:num w:numId="21">
    <w:abstractNumId w:val="20"/>
  </w:num>
  <w:num w:numId="22">
    <w:abstractNumId w:val="19"/>
  </w:num>
  <w:num w:numId="23">
    <w:abstractNumId w:val="18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17"/>
  </w:num>
  <w:num w:numId="37">
    <w:abstractNumId w:val="9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23"/>
    <w:rsid w:val="00016748"/>
    <w:rsid w:val="0006567E"/>
    <w:rsid w:val="000760DB"/>
    <w:rsid w:val="00094EEA"/>
    <w:rsid w:val="000F00E7"/>
    <w:rsid w:val="000F4904"/>
    <w:rsid w:val="000F58C7"/>
    <w:rsid w:val="0016766E"/>
    <w:rsid w:val="00170063"/>
    <w:rsid w:val="00175643"/>
    <w:rsid w:val="001B1E0C"/>
    <w:rsid w:val="001B2338"/>
    <w:rsid w:val="001B72A6"/>
    <w:rsid w:val="001C51D3"/>
    <w:rsid w:val="001E1023"/>
    <w:rsid w:val="002061A9"/>
    <w:rsid w:val="00217B64"/>
    <w:rsid w:val="00235579"/>
    <w:rsid w:val="00257FAA"/>
    <w:rsid w:val="00263938"/>
    <w:rsid w:val="002E78EB"/>
    <w:rsid w:val="002F25A8"/>
    <w:rsid w:val="00306A58"/>
    <w:rsid w:val="00321F53"/>
    <w:rsid w:val="00322708"/>
    <w:rsid w:val="003407A9"/>
    <w:rsid w:val="00340DC9"/>
    <w:rsid w:val="00350BD5"/>
    <w:rsid w:val="00360FB5"/>
    <w:rsid w:val="003A3DEF"/>
    <w:rsid w:val="00444F02"/>
    <w:rsid w:val="00474FE7"/>
    <w:rsid w:val="00490CC6"/>
    <w:rsid w:val="004A62FE"/>
    <w:rsid w:val="004F05F9"/>
    <w:rsid w:val="00513FF0"/>
    <w:rsid w:val="005509B2"/>
    <w:rsid w:val="00551E4E"/>
    <w:rsid w:val="005556DB"/>
    <w:rsid w:val="00581AF2"/>
    <w:rsid w:val="005C328D"/>
    <w:rsid w:val="005C6D45"/>
    <w:rsid w:val="005D58F7"/>
    <w:rsid w:val="00611C93"/>
    <w:rsid w:val="00617D63"/>
    <w:rsid w:val="00643D1A"/>
    <w:rsid w:val="00657C80"/>
    <w:rsid w:val="00674588"/>
    <w:rsid w:val="006A1AF7"/>
    <w:rsid w:val="006A7B57"/>
    <w:rsid w:val="006D2680"/>
    <w:rsid w:val="006D44C5"/>
    <w:rsid w:val="00713672"/>
    <w:rsid w:val="0073562D"/>
    <w:rsid w:val="00750E22"/>
    <w:rsid w:val="00751766"/>
    <w:rsid w:val="00777C6D"/>
    <w:rsid w:val="00783128"/>
    <w:rsid w:val="007B07DE"/>
    <w:rsid w:val="00824656"/>
    <w:rsid w:val="008270A2"/>
    <w:rsid w:val="00853F77"/>
    <w:rsid w:val="00885CE1"/>
    <w:rsid w:val="008907FF"/>
    <w:rsid w:val="008B696C"/>
    <w:rsid w:val="008B6BEE"/>
    <w:rsid w:val="008F1409"/>
    <w:rsid w:val="008F78D7"/>
    <w:rsid w:val="00913574"/>
    <w:rsid w:val="009200C1"/>
    <w:rsid w:val="00980085"/>
    <w:rsid w:val="00997127"/>
    <w:rsid w:val="009D216F"/>
    <w:rsid w:val="009D3248"/>
    <w:rsid w:val="009F3784"/>
    <w:rsid w:val="009F6741"/>
    <w:rsid w:val="00A544FF"/>
    <w:rsid w:val="00A65E8A"/>
    <w:rsid w:val="00A86C6D"/>
    <w:rsid w:val="00A87896"/>
    <w:rsid w:val="00AA5018"/>
    <w:rsid w:val="00AC1EE7"/>
    <w:rsid w:val="00AC52D1"/>
    <w:rsid w:val="00AD6259"/>
    <w:rsid w:val="00B650C6"/>
    <w:rsid w:val="00B9349D"/>
    <w:rsid w:val="00BA63C2"/>
    <w:rsid w:val="00BB4E97"/>
    <w:rsid w:val="00BC6939"/>
    <w:rsid w:val="00BD0BC4"/>
    <w:rsid w:val="00BE1875"/>
    <w:rsid w:val="00BE45C8"/>
    <w:rsid w:val="00BF2331"/>
    <w:rsid w:val="00BF7463"/>
    <w:rsid w:val="00C30889"/>
    <w:rsid w:val="00C90A2E"/>
    <w:rsid w:val="00CC5861"/>
    <w:rsid w:val="00CD1807"/>
    <w:rsid w:val="00CF68EA"/>
    <w:rsid w:val="00D30B81"/>
    <w:rsid w:val="00D33AB9"/>
    <w:rsid w:val="00D3649E"/>
    <w:rsid w:val="00D628FF"/>
    <w:rsid w:val="00D65327"/>
    <w:rsid w:val="00D86291"/>
    <w:rsid w:val="00DE6304"/>
    <w:rsid w:val="00DF091A"/>
    <w:rsid w:val="00DF0FDA"/>
    <w:rsid w:val="00E142DA"/>
    <w:rsid w:val="00E16F51"/>
    <w:rsid w:val="00EB0B6E"/>
    <w:rsid w:val="00EE70C1"/>
    <w:rsid w:val="00F169E1"/>
    <w:rsid w:val="00F54C5F"/>
    <w:rsid w:val="00F77B79"/>
    <w:rsid w:val="00F866A8"/>
    <w:rsid w:val="00FB35C9"/>
    <w:rsid w:val="00FB5B59"/>
    <w:rsid w:val="00FC318F"/>
    <w:rsid w:val="00FD1D72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B0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4" w:unhideWhenUsed="0" w:qFormat="1"/>
    <w:lsdException w:name="Emphasis" w:semiHidden="0" w:uiPriority="3" w:unhideWhenUsed="0" w:qFormat="1"/>
    <w:lsdException w:name="Table Grid" w:uiPriority="3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AF2"/>
    <w:rPr>
      <w:rFonts w:ascii="Segoe UI" w:hAnsi="Segoe UI" w:cs="Segoe UI"/>
    </w:rPr>
  </w:style>
  <w:style w:type="paragraph" w:styleId="Nadpis1">
    <w:name w:val="heading 1"/>
    <w:basedOn w:val="Normln"/>
    <w:link w:val="Nadpis1Char"/>
    <w:uiPriority w:val="1"/>
    <w:qFormat/>
    <w:rsid w:val="00581AF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581AF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1"/>
    <w:unhideWhenUsed/>
    <w:qFormat/>
    <w:rsid w:val="00581AF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1"/>
    <w:unhideWhenUsed/>
    <w:qFormat/>
    <w:rsid w:val="00581AF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qFormat/>
    <w:rsid w:val="00581AF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581AF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581AF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581AF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581AF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81AF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Zhlav">
    <w:name w:val="header"/>
    <w:basedOn w:val="Normln"/>
    <w:link w:val="ZhlavChar"/>
    <w:uiPriority w:val="99"/>
    <w:unhideWhenUsed/>
    <w:rsid w:val="00581AF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581AF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slovanseznam">
    <w:name w:val="List Number"/>
    <w:basedOn w:val="Normln"/>
    <w:link w:val="slovanseznamChar"/>
    <w:uiPriority w:val="10"/>
    <w:qFormat/>
    <w:rsid w:val="00581AF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ev">
    <w:name w:val="Title"/>
    <w:basedOn w:val="Normln"/>
    <w:link w:val="NzevChar"/>
    <w:uiPriority w:val="1"/>
    <w:qFormat/>
    <w:rsid w:val="00581AF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581AF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itul">
    <w:name w:val="Subtitle"/>
    <w:basedOn w:val="Normln"/>
    <w:next w:val="Normln"/>
    <w:link w:val="PodtitulChar"/>
    <w:uiPriority w:val="2"/>
    <w:qFormat/>
    <w:rsid w:val="00581AF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itulChar">
    <w:name w:val="Podtitul Char"/>
    <w:basedOn w:val="Standardnpsmoodstavce"/>
    <w:link w:val="Podtitul"/>
    <w:uiPriority w:val="2"/>
    <w:rsid w:val="00581AF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Mkatabulky">
    <w:name w:val="Table Grid"/>
    <w:basedOn w:val="Normlntabulka"/>
    <w:uiPriority w:val="39"/>
    <w:rsid w:val="00581AF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8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81AF2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AF2"/>
    <w:rPr>
      <w:rFonts w:ascii="Segoe UI" w:hAnsi="Segoe UI" w:cs="Segoe UI"/>
    </w:rPr>
  </w:style>
  <w:style w:type="character" w:styleId="Zdraznnintenzivn">
    <w:name w:val="Intense Emphasis"/>
    <w:basedOn w:val="Standardnpsmoodstavce"/>
    <w:uiPriority w:val="21"/>
    <w:qFormat/>
    <w:rsid w:val="00581AF2"/>
    <w:rPr>
      <w:rFonts w:ascii="Segoe UI" w:hAnsi="Segoe UI" w:cs="Segoe UI"/>
      <w:i/>
      <w:iCs/>
      <w:color w:val="2B579A" w:themeColor="accent5"/>
    </w:rPr>
  </w:style>
  <w:style w:type="table" w:customStyle="1" w:styleId="Tabukasmriekou1svetl1">
    <w:name w:val="Tabuľka s mriežkou 1 – svetlá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4zvraznenie51">
    <w:name w:val="Tabuľka s mriežkou 4 – zvýraznenie 5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ukasmriekou1svetlzvraznenie61">
    <w:name w:val="Tabuľka s mriežkou 1 – svetlá – zvýraznenie 6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5tmav1">
    <w:name w:val="Tabuľka s mriežkou 5 – tmavá1"/>
    <w:basedOn w:val="Normlntabul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ukasmriekou41">
    <w:name w:val="Tabuľka s mriežkou 4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1svetlzvraznenie11">
    <w:name w:val="Tabuľka s mriežkou 1 – svetlá – zvýraznenie 1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uiPriority w:val="1"/>
    <w:rsid w:val="00581AF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Seznamsodrkami">
    <w:name w:val="List Bullet"/>
    <w:basedOn w:val="Normln"/>
    <w:uiPriority w:val="11"/>
    <w:qFormat/>
    <w:rsid w:val="00581AF2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1AF2"/>
    <w:pPr>
      <w:spacing w:line="240" w:lineRule="auto"/>
    </w:pPr>
    <w:rPr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AF2"/>
    <w:rPr>
      <w:rFonts w:ascii="Segoe UI" w:hAnsi="Segoe UI" w:cs="Segoe UI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1AF2"/>
    <w:rPr>
      <w:rFonts w:ascii="Segoe UI" w:hAnsi="Segoe UI" w:cs="Segoe U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1A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1AF2"/>
    <w:rPr>
      <w:rFonts w:ascii="Segoe UI" w:hAnsi="Segoe UI" w:cs="Segoe U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1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1AF2"/>
    <w:rPr>
      <w:rFonts w:ascii="Segoe UI" w:hAnsi="Segoe UI" w:cs="Segoe UI"/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581AF2"/>
    <w:rPr>
      <w:rFonts w:ascii="Segoe UI" w:hAnsi="Segoe UI" w:cs="Segoe UI"/>
      <w:color w:val="0563C1" w:themeColor="hyperlink"/>
      <w:u w:val="single"/>
    </w:rPr>
  </w:style>
  <w:style w:type="character" w:styleId="Zvraznn">
    <w:name w:val="Emphasis"/>
    <w:basedOn w:val="Standardnpsmoodstavce"/>
    <w:uiPriority w:val="3"/>
    <w:qFormat/>
    <w:rsid w:val="00581AF2"/>
    <w:rPr>
      <w:rFonts w:ascii="Segoe UI" w:hAnsi="Segoe UI" w:cs="Segoe UI"/>
      <w:b/>
      <w:iCs/>
      <w:color w:val="BF0000" w:themeColor="accent2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581AF2"/>
    <w:rPr>
      <w:rFonts w:ascii="Segoe UI" w:hAnsi="Segoe UI" w:cs="Segoe UI"/>
      <w:color w:val="954F72" w:themeColor="followedHyperlink"/>
      <w:u w:val="single"/>
    </w:rPr>
  </w:style>
  <w:style w:type="character" w:styleId="Siln">
    <w:name w:val="Strong"/>
    <w:basedOn w:val="Standardnpsmoodstavce"/>
    <w:uiPriority w:val="4"/>
    <w:qFormat/>
    <w:rsid w:val="00581AF2"/>
    <w:rPr>
      <w:rFonts w:ascii="Segoe UI" w:hAnsi="Segoe UI" w:cs="Segoe UI"/>
      <w:b/>
      <w:bCs/>
      <w:color w:val="2B579A" w:themeColor="accent5"/>
    </w:rPr>
  </w:style>
  <w:style w:type="paragraph" w:customStyle="1" w:styleId="Nadpis1zlomstrany">
    <w:name w:val="Nadpis 1 – zlom strany"/>
    <w:basedOn w:val="Normln"/>
    <w:uiPriority w:val="6"/>
    <w:qFormat/>
    <w:rsid w:val="00581AF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zok">
    <w:name w:val="Obrázok"/>
    <w:basedOn w:val="Normln"/>
    <w:uiPriority w:val="22"/>
    <w:qFormat/>
    <w:rsid w:val="00581AF2"/>
    <w:pPr>
      <w:spacing w:before="240"/>
    </w:pPr>
    <w:rPr>
      <w:noProof/>
    </w:rPr>
  </w:style>
  <w:style w:type="paragraph" w:styleId="Bibliografie">
    <w:name w:val="Bibliography"/>
    <w:basedOn w:val="Normln"/>
    <w:next w:val="Normln"/>
    <w:uiPriority w:val="37"/>
    <w:semiHidden/>
    <w:unhideWhenUsed/>
    <w:rsid w:val="00581AF2"/>
  </w:style>
  <w:style w:type="paragraph" w:styleId="Nadpisobsahu">
    <w:name w:val="TOC Heading"/>
    <w:basedOn w:val="Nadpis1"/>
    <w:next w:val="Normln"/>
    <w:uiPriority w:val="39"/>
    <w:unhideWhenUsed/>
    <w:qFormat/>
    <w:rsid w:val="00581AF2"/>
    <w:pPr>
      <w:outlineLvl w:val="9"/>
    </w:pPr>
    <w:rPr>
      <w:kern w:val="0"/>
      <w:szCs w:val="32"/>
      <w14:ligatures w14:val="none"/>
      <w14:numForm w14:val="default"/>
    </w:rPr>
  </w:style>
  <w:style w:type="paragraph" w:styleId="Textvbloku">
    <w:name w:val="Block Text"/>
    <w:basedOn w:val="Normln"/>
    <w:uiPriority w:val="99"/>
    <w:semiHidden/>
    <w:unhideWhenUsed/>
    <w:rsid w:val="00581AF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1A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1AF2"/>
    <w:rPr>
      <w:rFonts w:ascii="Segoe UI" w:hAnsi="Segoe UI" w:cs="Segoe U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81AF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81AF2"/>
    <w:rPr>
      <w:rFonts w:ascii="Segoe UI" w:hAnsi="Segoe UI" w:cs="Segoe U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81AF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81AF2"/>
    <w:rPr>
      <w:rFonts w:ascii="Segoe UI" w:hAnsi="Segoe UI" w:cs="Segoe UI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81AF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81AF2"/>
    <w:rPr>
      <w:rFonts w:ascii="Segoe UI" w:hAnsi="Segoe UI" w:cs="Segoe U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81AF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81AF2"/>
    <w:rPr>
      <w:rFonts w:ascii="Segoe UI" w:hAnsi="Segoe UI" w:cs="Segoe U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81AF2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81AF2"/>
    <w:rPr>
      <w:rFonts w:ascii="Segoe UI" w:hAnsi="Segoe UI" w:cs="Segoe U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AF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81AF2"/>
    <w:rPr>
      <w:rFonts w:ascii="Segoe UI" w:hAnsi="Segoe UI" w:cs="Segoe U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81AF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81AF2"/>
    <w:rPr>
      <w:rFonts w:ascii="Segoe UI" w:hAnsi="Segoe UI" w:cs="Segoe UI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81AF2"/>
    <w:rPr>
      <w:rFonts w:ascii="Segoe UI" w:hAnsi="Segoe UI" w:cs="Segoe UI"/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81AF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81AF2"/>
    <w:rPr>
      <w:rFonts w:ascii="Segoe UI" w:hAnsi="Segoe UI" w:cs="Segoe UI"/>
    </w:rPr>
  </w:style>
  <w:style w:type="table" w:styleId="Barevnmka">
    <w:name w:val="Colorful Grid"/>
    <w:basedOn w:val="Normlntabul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81AF2"/>
  </w:style>
  <w:style w:type="character" w:customStyle="1" w:styleId="DatumChar">
    <w:name w:val="Datum Char"/>
    <w:basedOn w:val="Standardnpsmoodstavce"/>
    <w:link w:val="Datum"/>
    <w:uiPriority w:val="99"/>
    <w:semiHidden/>
    <w:rsid w:val="00581AF2"/>
    <w:rPr>
      <w:rFonts w:ascii="Segoe UI" w:hAnsi="Segoe UI" w:cs="Segoe UI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81AF2"/>
    <w:pPr>
      <w:spacing w:before="0" w:line="240" w:lineRule="auto"/>
    </w:pPr>
    <w:rPr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81AF2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81AF2"/>
    <w:pPr>
      <w:spacing w:before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81AF2"/>
    <w:rPr>
      <w:rFonts w:ascii="Segoe UI" w:hAnsi="Segoe UI" w:cs="Segoe UI"/>
    </w:rPr>
  </w:style>
  <w:style w:type="character" w:styleId="Odkaznavysvtlivky">
    <w:name w:val="endnote reference"/>
    <w:basedOn w:val="Standardnpsmoodstavce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81AF2"/>
    <w:rPr>
      <w:rFonts w:ascii="Segoe UI" w:hAnsi="Segoe UI" w:cs="Segoe UI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81AF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1AF2"/>
    <w:rPr>
      <w:rFonts w:ascii="Segoe UI" w:hAnsi="Segoe UI" w:cs="Segoe UI"/>
      <w:szCs w:val="20"/>
    </w:rPr>
  </w:style>
  <w:style w:type="table" w:customStyle="1" w:styleId="Tabukasmriekou1svetlzvraznenie21">
    <w:name w:val="Tabuľka s mriežkou 1 – svetlá – zvýraznenie 2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31">
    <w:name w:val="Tabuľka s mriežkou 1 – svetlá – zvýraznenie 3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41">
    <w:name w:val="Tabuľka s mriežkou 1 – svetlá – zvýraznenie 4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1">
    <w:name w:val="Tabuľka s mriežkou 1 – svetlá – zvýraznenie 5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21">
    <w:name w:val="Tabuľka s mriežkou 2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2zvraznenie11">
    <w:name w:val="Tabuľka s mriežkou 2 – zvýraznenie 1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mriekou2zvraznenie21">
    <w:name w:val="Tabuľka s mriežkou 2 – zvýraznenie 2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ukasmriekou2zvraznenie31">
    <w:name w:val="Tabuľka s mriežkou 2 – zvýraznenie 3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mriekou2zvraznenie41">
    <w:name w:val="Tabuľka s mriežkou 2 – zvýraznenie 4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mriekou2zvraznenie51">
    <w:name w:val="Tabuľka s mriežkou 2 – zvýraznenie 5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ukasmriekou2zvraznenie61">
    <w:name w:val="Tabuľka s mriežkou 2 – zvýraznenie 6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mriekou31">
    <w:name w:val="Tabuľka s mriežkou 3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3zvraznenie11">
    <w:name w:val="Tabuľka s mriežkou 3 – zvýraznenie 1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ukasmriekou3zvraznenie21">
    <w:name w:val="Tabuľka s mriežkou 3 – zvýraznenie 2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Tabukasmriekou3zvraznenie31">
    <w:name w:val="Tabuľka s mriežkou 3 – zvýraznenie 3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ukasmriekou3zvraznenie41">
    <w:name w:val="Tabuľka s mriežkou 3 – zvýraznenie 4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ukasmriekou3zvraznenie51">
    <w:name w:val="Tabuľka s mriežkou 3 – zvýraznenie 5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Tabukasmriekou3zvraznenie61">
    <w:name w:val="Tabuľka s mriežkou 3 – zvýraznenie 6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mriekou4zvraznenie21">
    <w:name w:val="Tabuľka s mriežkou 4 – zvýraznenie 2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ukasmriekou4zvraznenie31">
    <w:name w:val="Tabuľka s mriežkou 4 – zvýraznenie 3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mriekou4zvraznenie41">
    <w:name w:val="Tabuľka s mriežkou 4 – zvýraznenie 4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mriekou4zvraznenie61">
    <w:name w:val="Tabuľka s mriežkou 4 – zvýraznenie 6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mriekou5tmavzvraznenie11">
    <w:name w:val="Tabuľka s mriežkou 5 – tmavá – zvýraznenie 11"/>
    <w:basedOn w:val="Normlntabul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ukasmriekou5tmavzvraznenie21">
    <w:name w:val="Tabuľka s mriežkou 5 – tmavá – zvýraznenie 21"/>
    <w:basedOn w:val="Normlntabul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Tabukasmriekou5tmavzvraznenie31">
    <w:name w:val="Tabuľka s mriežkou 5 – tmavá – zvýraznenie 31"/>
    <w:basedOn w:val="Normlntabul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ukasmriekou5tmavzvraznenie41">
    <w:name w:val="Tabuľka s mriežkou 5 – tmavá – zvýraznenie 41"/>
    <w:basedOn w:val="Normlntabul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ukasmriekou5tmavzvraznenie51">
    <w:name w:val="Tabuľka s mriežkou 5 – tmavá – zvýraznenie 51"/>
    <w:basedOn w:val="Normlntabul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Tabukasmriekou5tmavzvraznenie61">
    <w:name w:val="Tabuľka s mriežkou 5 – tmavá – zvýraznenie 61"/>
    <w:basedOn w:val="Normlntabul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ukasmriekou6farebn1">
    <w:name w:val="Tabuľka s mriežkou 6 – farebná1"/>
    <w:basedOn w:val="Normlntabul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6farebnzvraznenie11">
    <w:name w:val="Tabuľka s mriežkou 6 – farebná – zvýraznenie 11"/>
    <w:basedOn w:val="Normlntabul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mriekou6farebnzvraznenie21">
    <w:name w:val="Tabuľka s mriežkou 6 – farebná – zvýraznenie 21"/>
    <w:basedOn w:val="Normlntabul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ukasmriekou6farebnzvraznenie31">
    <w:name w:val="Tabuľka s mriežkou 6 – farebná – zvýraznenie 31"/>
    <w:basedOn w:val="Normlntabul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mriekou6farebnzvraznenie41">
    <w:name w:val="Tabuľka s mriežkou 6 – farebná – zvýraznenie 41"/>
    <w:basedOn w:val="Normlntabul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mriekou6farebnzvraznenie51">
    <w:name w:val="Tabuľka s mriežkou 6 – farebná – zvýraznenie 51"/>
    <w:basedOn w:val="Normlntabul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ukasmriekou6farebnzvraznenie61">
    <w:name w:val="Tabuľka s mriežkou 6 – farebná – zvýraznenie 61"/>
    <w:basedOn w:val="Normlntabul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mriekou7farebn1">
    <w:name w:val="Tabuľka s mriežkou 7 – farebná1"/>
    <w:basedOn w:val="Normlntabul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7farebnzvraznenie11">
    <w:name w:val="Tabuľka s mriežkou 7 – farebná – zvýraznenie 11"/>
    <w:basedOn w:val="Normlntabul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ukasmriekou7farebnzvraznenie21">
    <w:name w:val="Tabuľka s mriežkou 7 – farebná – zvýraznenie 21"/>
    <w:basedOn w:val="Normlntabul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Tabukasmriekou7farebnzvraznenie31">
    <w:name w:val="Tabuľka s mriežkou 7 – farebná – zvýraznenie 31"/>
    <w:basedOn w:val="Normlntabul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ukasmriekou7farebnzvraznenie41">
    <w:name w:val="Tabuľka s mriežkou 7 – farebná – zvýraznenie 41"/>
    <w:basedOn w:val="Normlntabul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ukasmriekou7farebnzvraznenie51">
    <w:name w:val="Tabuľka s mriežkou 7 – farebná – zvýraznenie 51"/>
    <w:basedOn w:val="Normlntabul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Tabukasmriekou7farebnzvraznenie61">
    <w:name w:val="Tabuľka s mriežkou 7 – farebná – zvýraznenie 61"/>
    <w:basedOn w:val="Normlntabul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1"/>
    <w:rsid w:val="00581AF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1"/>
    <w:rsid w:val="00581AF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581AF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581AF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581AF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581AF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581AF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81AF2"/>
    <w:rPr>
      <w:rFonts w:ascii="Segoe UI" w:hAnsi="Segoe UI" w:cs="Segoe UI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81AF2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81AF2"/>
    <w:rPr>
      <w:rFonts w:ascii="Segoe UI" w:hAnsi="Segoe UI" w:cs="Segoe U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81AF2"/>
    <w:pPr>
      <w:spacing w:before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81AF2"/>
    <w:rPr>
      <w:rFonts w:ascii="Consolas" w:hAnsi="Consolas" w:cs="Segoe UI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81AF2"/>
    <w:rPr>
      <w:rFonts w:ascii="Consolas" w:hAnsi="Consolas" w:cs="Segoe UI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81AF2"/>
    <w:rPr>
      <w:rFonts w:ascii="Segoe UI" w:hAnsi="Segoe UI" w:cs="Segoe UI"/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81AF2"/>
    <w:rPr>
      <w:rFonts w:ascii="Segoe UI Light" w:eastAsiaTheme="majorEastAsia" w:hAnsi="Segoe UI Light" w:cs="Segoe UI Light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581AF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81AF2"/>
    <w:rPr>
      <w:rFonts w:ascii="Segoe UI" w:hAnsi="Segoe UI" w:cs="Segoe UI"/>
      <w:i/>
      <w:iCs/>
      <w:color w:val="1F4E79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81AF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81AF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81AF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81AF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81AF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81AF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81AF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81AF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81AF2"/>
    <w:rPr>
      <w:rFonts w:ascii="Segoe UI" w:hAnsi="Segoe UI" w:cs="Segoe UI"/>
    </w:rPr>
  </w:style>
  <w:style w:type="paragraph" w:styleId="Seznam">
    <w:name w:val="List"/>
    <w:basedOn w:val="Normln"/>
    <w:uiPriority w:val="99"/>
    <w:semiHidden/>
    <w:unhideWhenUsed/>
    <w:rsid w:val="00581AF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81AF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81AF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81AF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81AF2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81AF2"/>
    <w:pPr>
      <w:numPr>
        <w:numId w:val="11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81AF2"/>
    <w:pPr>
      <w:numPr>
        <w:numId w:val="1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81AF2"/>
    <w:pPr>
      <w:numPr>
        <w:numId w:val="13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81AF2"/>
    <w:pPr>
      <w:numPr>
        <w:numId w:val="14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81AF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81AF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81AF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81AF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81AF2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581AF2"/>
    <w:pPr>
      <w:numPr>
        <w:numId w:val="15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81AF2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81AF2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81AF2"/>
    <w:pPr>
      <w:numPr>
        <w:numId w:val="18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81AF2"/>
    <w:pPr>
      <w:ind w:left="720"/>
      <w:contextualSpacing/>
    </w:pPr>
  </w:style>
  <w:style w:type="table" w:customStyle="1" w:styleId="Tabukasozoznamom1svetl1">
    <w:name w:val="Tabuľka so zoznamom 1 – svetlá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1svetlzvraznenie11">
    <w:name w:val="Tabuľka so zoznamom 1 – svetlá – zvýraznenie 1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ozoznamom1svetlzvraznenie21">
    <w:name w:val="Tabuľka so zoznamom 1 – svetlá – zvýraznenie 2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ukasozoznamom1svetlzvraznenie31">
    <w:name w:val="Tabuľka so zoznamom 1 – svetlá – zvýraznenie 3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ozoznamom1svetlzvraznenie41">
    <w:name w:val="Tabuľka so zoznamom 1 – svetlá – zvýraznenie 4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ozoznamom1svetlzvraznenie51">
    <w:name w:val="Tabuľka so zoznamom 1 – svetlá – zvýraznenie 5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ukasozoznamom1svetlzvraznenie61">
    <w:name w:val="Tabuľka so zoznamom 1 – svetlá – zvýraznenie 6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ozoznamom21">
    <w:name w:val="Tabuľka so zoznamom 2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2zvraznenie11">
    <w:name w:val="Tabuľka so zoznamom 2 – zvýraznenie 1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ozoznamom2zvraznenie21">
    <w:name w:val="Tabuľka so zoznamom 2 – zvýraznenie 2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ukasozoznamom2zvraznenie31">
    <w:name w:val="Tabuľka so zoznamom 2 – zvýraznenie 3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ozoznamom2zvraznenie41">
    <w:name w:val="Tabuľka so zoznamom 2 – zvýraznenie 4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ozoznamom2zvraznenie51">
    <w:name w:val="Tabuľka so zoznamom 2 – zvýraznenie 5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ukasozoznamom2zvraznenie61">
    <w:name w:val="Tabuľka so zoznamom 2 – zvýraznenie 6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ozoznamom31">
    <w:name w:val="Tabuľka so zoznamom 3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kasozoznamom3zvraznenie11">
    <w:name w:val="Tabuľka so zoznamom 3 – zvýraznenie 1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ukasozoznamom3zvraznenie21">
    <w:name w:val="Tabuľka so zoznamom 3 – zvýraznenie 2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Tabukasozoznamom3zvraznenie31">
    <w:name w:val="Tabuľka so zoznamom 3 – zvýraznenie 3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ukasozoznamom3zvraznenie41">
    <w:name w:val="Tabuľka so zoznamom 3 – zvýraznenie 4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ukasozoznamom3zvraznenie51">
    <w:name w:val="Tabuľka so zoznamom 3 – zvýraznenie 5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Tabukasozoznamom3zvraznenie61">
    <w:name w:val="Tabuľka so zoznamom 3 – zvýraznenie 6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ukasozoznamom41">
    <w:name w:val="Tabuľka so zoznamom 4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4zvraznenie11">
    <w:name w:val="Tabuľka so zoznamom 4 – zvýraznenie 1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ozoznamom4zvraznenie21">
    <w:name w:val="Tabuľka so zoznamom 4 – zvýraznenie 2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ukasozoznamom4zvraznenie31">
    <w:name w:val="Tabuľka so zoznamom 4 – zvýraznenie 3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ozoznamom4zvraznenie41">
    <w:name w:val="Tabuľka so zoznamom 4 – zvýraznenie 4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ozoznamom4zvraznenie51">
    <w:name w:val="Tabuľka so zoznamom 4 – zvýraznenie 5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ukasozoznamom4zvraznenie61">
    <w:name w:val="Tabuľka so zoznamom 4 – zvýraznenie 6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ozoznamom5tmav1">
    <w:name w:val="Tabuľka so zoznamom 5 – tmavá1"/>
    <w:basedOn w:val="Normlntabul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11">
    <w:name w:val="Tabuľka so zoznamom 5 – tmavá – zvýraznenie 11"/>
    <w:basedOn w:val="Normlntabul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21">
    <w:name w:val="Tabuľka so zoznamom 5 – tmavá – zvýraznenie 21"/>
    <w:basedOn w:val="Normlntabul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31">
    <w:name w:val="Tabuľka so zoznamom 5 – tmavá – zvýraznenie 31"/>
    <w:basedOn w:val="Normlntabul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41">
    <w:name w:val="Tabuľka so zoznamom 5 – tmavá – zvýraznenie 41"/>
    <w:basedOn w:val="Normlntabul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tabul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tabul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tabul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tabul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tabul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tabul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ozoznamom6farebnzvraznenie41">
    <w:name w:val="Tabuľka so zoznamom 6 – farebná – zvýraznenie 41"/>
    <w:basedOn w:val="Normlntabul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ozoznamom6farebnzvraznenie51">
    <w:name w:val="Tabuľka so zoznamom 6 – farebná – zvýraznenie 51"/>
    <w:basedOn w:val="Normlntabul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ukasozoznamom6farebnzvraznenie61">
    <w:name w:val="Tabuľka so zoznamom 6 – farebná – zvýraznenie 61"/>
    <w:basedOn w:val="Normlntabul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ozoznamom7farebn1">
    <w:name w:val="Tabuľka so zoznamom 7 – farebná1"/>
    <w:basedOn w:val="Normlntabul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11">
    <w:name w:val="Tabuľka so zoznamom 7 – farebná – zvýraznenie 11"/>
    <w:basedOn w:val="Normlntabul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21">
    <w:name w:val="Tabuľka so zoznamom 7 – farebná – zvýraznenie 21"/>
    <w:basedOn w:val="Normlntabul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31">
    <w:name w:val="Tabuľka so zoznamom 7 – farebná – zvýraznenie 31"/>
    <w:basedOn w:val="Normlntabul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41">
    <w:name w:val="Tabuľka so zoznamom 7 – farebná – zvýraznenie 41"/>
    <w:basedOn w:val="Normlntabul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51">
    <w:name w:val="Tabuľka so zoznamom 7 – farebná – zvýraznenie 51"/>
    <w:basedOn w:val="Normlntabul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61">
    <w:name w:val="Tabuľka so zoznamom 7 – farebná – zvýraznenie 61"/>
    <w:basedOn w:val="Normlntabul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81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81AF2"/>
    <w:rPr>
      <w:rFonts w:ascii="Consolas" w:hAnsi="Consolas" w:cs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81A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81AF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rsid w:val="00581AF2"/>
    <w:pPr>
      <w:spacing w:before="0" w:line="240" w:lineRule="auto"/>
    </w:pPr>
    <w:rPr>
      <w:rFonts w:ascii="Segoe UI" w:hAnsi="Segoe UI" w:cs="Segoe UI"/>
    </w:rPr>
  </w:style>
  <w:style w:type="paragraph" w:styleId="Normlnodsazen">
    <w:name w:val="Normal Indent"/>
    <w:basedOn w:val="Normln"/>
    <w:uiPriority w:val="99"/>
    <w:semiHidden/>
    <w:unhideWhenUsed/>
    <w:rsid w:val="00581AF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81AF2"/>
    <w:pPr>
      <w:spacing w:before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81AF2"/>
    <w:rPr>
      <w:rFonts w:ascii="Segoe UI" w:hAnsi="Segoe UI" w:cs="Segoe UI"/>
    </w:rPr>
  </w:style>
  <w:style w:type="character" w:styleId="slostrnky">
    <w:name w:val="page number"/>
    <w:basedOn w:val="Standardnpsmoodstavce"/>
    <w:uiPriority w:val="99"/>
    <w:semiHidden/>
    <w:unhideWhenUsed/>
    <w:rsid w:val="00581AF2"/>
    <w:rPr>
      <w:rFonts w:ascii="Segoe UI" w:hAnsi="Segoe UI" w:cs="Segoe UI"/>
    </w:rPr>
  </w:style>
  <w:style w:type="character" w:styleId="Zstupntext">
    <w:name w:val="Placeholder Text"/>
    <w:basedOn w:val="Standardnpsmoodstavce"/>
    <w:uiPriority w:val="99"/>
    <w:semiHidden/>
    <w:rsid w:val="00581AF2"/>
    <w:rPr>
      <w:rFonts w:ascii="Segoe UI" w:hAnsi="Segoe UI" w:cs="Segoe UI"/>
      <w:color w:val="595959" w:themeColor="text1" w:themeTint="A6"/>
    </w:rPr>
  </w:style>
  <w:style w:type="table" w:customStyle="1" w:styleId="Obyajntabuka11">
    <w:name w:val="Obyčajná tabuľka 11"/>
    <w:basedOn w:val="Normlntabulka"/>
    <w:uiPriority w:val="41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21">
    <w:name w:val="Obyčajná tabuľka 21"/>
    <w:basedOn w:val="Normlntabulka"/>
    <w:uiPriority w:val="42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yajntabuka31">
    <w:name w:val="Obyčajná tabuľka 31"/>
    <w:basedOn w:val="Normlntabulka"/>
    <w:uiPriority w:val="43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yajntabuka41">
    <w:name w:val="Obyčajná tabuľka 41"/>
    <w:basedOn w:val="Normlntabulka"/>
    <w:uiPriority w:val="44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51">
    <w:name w:val="Obyčajná tabuľka 51"/>
    <w:basedOn w:val="Normlntabulka"/>
    <w:uiPriority w:val="45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81AF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81AF2"/>
    <w:rPr>
      <w:rFonts w:ascii="Consolas" w:hAnsi="Consolas" w:cs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81AF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81AF2"/>
    <w:rPr>
      <w:rFonts w:ascii="Segoe UI" w:hAnsi="Segoe UI" w:cs="Segoe UI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81AF2"/>
  </w:style>
  <w:style w:type="character" w:customStyle="1" w:styleId="OslovenChar">
    <w:name w:val="Oslovení Char"/>
    <w:basedOn w:val="Standardnpsmoodstavce"/>
    <w:link w:val="Osloven"/>
    <w:uiPriority w:val="99"/>
    <w:semiHidden/>
    <w:rsid w:val="00581AF2"/>
    <w:rPr>
      <w:rFonts w:ascii="Segoe UI" w:hAnsi="Segoe UI" w:cs="Segoe UI"/>
    </w:rPr>
  </w:style>
  <w:style w:type="paragraph" w:styleId="Podpis">
    <w:name w:val="Signature"/>
    <w:basedOn w:val="Normln"/>
    <w:link w:val="Podpis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81AF2"/>
    <w:rPr>
      <w:rFonts w:ascii="Segoe UI" w:hAnsi="Segoe UI" w:cs="Segoe UI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81AF2"/>
    <w:rPr>
      <w:rFonts w:ascii="Segoe UI" w:hAnsi="Segoe UI" w:cs="Segoe UI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81AF2"/>
    <w:rPr>
      <w:rFonts w:ascii="Segoe UI" w:hAnsi="Segoe UI" w:cs="Segoe UI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581A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81A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81A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81A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81A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81A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81A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81A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81A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81A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81A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81A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81A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81A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81A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81A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81A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81A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81A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81A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riekatabukysvetl1">
    <w:name w:val="Mriežka tabuľky – svetlá1"/>
    <w:basedOn w:val="Normlntabulka"/>
    <w:uiPriority w:val="40"/>
    <w:rsid w:val="00581AF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81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81A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81A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81AF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81AF2"/>
  </w:style>
  <w:style w:type="table" w:styleId="Profesionlntabulka">
    <w:name w:val="Table Professional"/>
    <w:basedOn w:val="Normlntabul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81A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81A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81A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81A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8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81A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81A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81A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81AF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581AF2"/>
    <w:pPr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581AF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81AF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81AF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81AF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81AF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81AF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81AF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81AF2"/>
    <w:pPr>
      <w:spacing w:after="100"/>
      <w:ind w:left="1760"/>
    </w:pPr>
  </w:style>
  <w:style w:type="character" w:customStyle="1" w:styleId="Nevyrieenzmienka1">
    <w:name w:val="Nevyriešená zmienka1"/>
    <w:basedOn w:val="Standardnpsmoodstavce"/>
    <w:uiPriority w:val="99"/>
    <w:unhideWhenUsed/>
    <w:rsid w:val="00581AF2"/>
    <w:rPr>
      <w:rFonts w:ascii="Segoe UI" w:hAnsi="Segoe UI" w:cs="Segoe UI"/>
      <w:color w:val="605E5C"/>
      <w:shd w:val="clear" w:color="auto" w:fill="E1DFDD"/>
    </w:rPr>
  </w:style>
  <w:style w:type="character" w:customStyle="1" w:styleId="Zmienka1">
    <w:name w:val="Zmienka1"/>
    <w:basedOn w:val="Standardnpsmoodstavce"/>
    <w:uiPriority w:val="99"/>
    <w:unhideWhenUsed/>
    <w:rsid w:val="00581AF2"/>
    <w:rPr>
      <w:rFonts w:ascii="Segoe UI" w:hAnsi="Segoe UI" w:cs="Segoe UI"/>
      <w:color w:val="2B579A"/>
      <w:shd w:val="clear" w:color="auto" w:fill="E1DFDD"/>
    </w:rPr>
  </w:style>
  <w:style w:type="paragraph" w:styleId="Revize">
    <w:name w:val="Revision"/>
    <w:hidden/>
    <w:uiPriority w:val="99"/>
    <w:semiHidden/>
    <w:rsid w:val="00581AF2"/>
    <w:pPr>
      <w:spacing w:before="0" w:line="240" w:lineRule="auto"/>
    </w:pPr>
  </w:style>
  <w:style w:type="paragraph" w:customStyle="1" w:styleId="ttokVyskajtesito">
    <w:name w:val="Štítok Vyskúšajte si to"/>
    <w:basedOn w:val="Normln"/>
    <w:rsid w:val="00581AF2"/>
    <w:pPr>
      <w:ind w:left="720" w:right="720"/>
    </w:pPr>
    <w:rPr>
      <w:i/>
      <w:color w:val="595959" w:themeColor="text1" w:themeTint="A6"/>
    </w:rPr>
  </w:style>
  <w:style w:type="paragraph" w:customStyle="1" w:styleId="Zvraznenievodzovkami">
    <w:name w:val="Zvýraznenie úvodzovkami"/>
    <w:basedOn w:val="Normln"/>
    <w:next w:val="Normln"/>
    <w:link w:val="Znakzvrazneniavodzovkami"/>
    <w:qFormat/>
    <w:rsid w:val="00581AF2"/>
    <w:rPr>
      <w:rFonts w:eastAsiaTheme="minorEastAsia"/>
      <w:i/>
      <w:color w:val="3B3838" w:themeColor="background2" w:themeShade="40"/>
    </w:rPr>
  </w:style>
  <w:style w:type="character" w:customStyle="1" w:styleId="slovanseznamChar">
    <w:name w:val="Číslovaný seznam Char"/>
    <w:basedOn w:val="Standardnpsmoodstavce"/>
    <w:link w:val="slovanseznam"/>
    <w:uiPriority w:val="10"/>
    <w:rsid w:val="00581AF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Znakzvrazneniavodzovkami">
    <w:name w:val="Znak zvýraznenia úvodzovkami"/>
    <w:basedOn w:val="slovanseznamChar"/>
    <w:link w:val="Zvraznenievodzovkami"/>
    <w:rsid w:val="00581AF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seznamu"/>
    <w:uiPriority w:val="99"/>
    <w:semiHidden/>
    <w:unhideWhenUsed/>
    <w:rsid w:val="00581AF2"/>
    <w:pPr>
      <w:numPr>
        <w:numId w:val="34"/>
      </w:numPr>
    </w:pPr>
  </w:style>
  <w:style w:type="numbering" w:styleId="1ai">
    <w:name w:val="Outline List 1"/>
    <w:basedOn w:val="Bezseznamu"/>
    <w:uiPriority w:val="99"/>
    <w:semiHidden/>
    <w:unhideWhenUsed/>
    <w:rsid w:val="00581AF2"/>
    <w:pPr>
      <w:numPr>
        <w:numId w:val="35"/>
      </w:numPr>
    </w:pPr>
  </w:style>
  <w:style w:type="numbering" w:styleId="lnekoddl">
    <w:name w:val="Outline List 3"/>
    <w:basedOn w:val="Bezseznamu"/>
    <w:uiPriority w:val="99"/>
    <w:semiHidden/>
    <w:unhideWhenUsed/>
    <w:rsid w:val="00581AF2"/>
    <w:pPr>
      <w:numPr>
        <w:numId w:val="36"/>
      </w:numPr>
    </w:pPr>
  </w:style>
  <w:style w:type="character" w:customStyle="1" w:styleId="Hashtag1">
    <w:name w:val="Hashtag1"/>
    <w:basedOn w:val="Standardnpsmoodstavce"/>
    <w:uiPriority w:val="99"/>
    <w:semiHidden/>
    <w:unhideWhenUsed/>
    <w:rsid w:val="00581AF2"/>
    <w:rPr>
      <w:rFonts w:ascii="Segoe UI" w:hAnsi="Segoe UI" w:cs="Segoe UI"/>
      <w:color w:val="2B579A"/>
      <w:shd w:val="clear" w:color="auto" w:fill="E1DFDD"/>
    </w:rPr>
  </w:style>
  <w:style w:type="character" w:customStyle="1" w:styleId="Inteligentnhypertextovprepojenie1">
    <w:name w:val="Inteligentné hypertextové prepojenie1"/>
    <w:basedOn w:val="Standardnpsmoodstavce"/>
    <w:uiPriority w:val="99"/>
    <w:semiHidden/>
    <w:unhideWhenUsed/>
    <w:rsid w:val="00581AF2"/>
    <w:rPr>
      <w:rFonts w:ascii="Segoe UI" w:hAnsi="Segoe UI" w:cs="Segoe UI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4" w:unhideWhenUsed="0" w:qFormat="1"/>
    <w:lsdException w:name="Emphasis" w:semiHidden="0" w:uiPriority="3" w:unhideWhenUsed="0" w:qFormat="1"/>
    <w:lsdException w:name="Table Grid" w:uiPriority="3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AF2"/>
    <w:rPr>
      <w:rFonts w:ascii="Segoe UI" w:hAnsi="Segoe UI" w:cs="Segoe UI"/>
    </w:rPr>
  </w:style>
  <w:style w:type="paragraph" w:styleId="Nadpis1">
    <w:name w:val="heading 1"/>
    <w:basedOn w:val="Normln"/>
    <w:link w:val="Nadpis1Char"/>
    <w:uiPriority w:val="1"/>
    <w:qFormat/>
    <w:rsid w:val="00581AF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rsid w:val="00581AF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1"/>
    <w:unhideWhenUsed/>
    <w:qFormat/>
    <w:rsid w:val="00581AF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1"/>
    <w:unhideWhenUsed/>
    <w:qFormat/>
    <w:rsid w:val="00581AF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qFormat/>
    <w:rsid w:val="00581AF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581AF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581AF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581AF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581AF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81AF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Zhlav">
    <w:name w:val="header"/>
    <w:basedOn w:val="Normln"/>
    <w:link w:val="ZhlavChar"/>
    <w:uiPriority w:val="99"/>
    <w:unhideWhenUsed/>
    <w:rsid w:val="00581AF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581AF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slovanseznam">
    <w:name w:val="List Number"/>
    <w:basedOn w:val="Normln"/>
    <w:link w:val="slovanseznamChar"/>
    <w:uiPriority w:val="10"/>
    <w:qFormat/>
    <w:rsid w:val="00581AF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ev">
    <w:name w:val="Title"/>
    <w:basedOn w:val="Normln"/>
    <w:link w:val="NzevChar"/>
    <w:uiPriority w:val="1"/>
    <w:qFormat/>
    <w:rsid w:val="00581AF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581AF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itul">
    <w:name w:val="Subtitle"/>
    <w:basedOn w:val="Normln"/>
    <w:next w:val="Normln"/>
    <w:link w:val="PodtitulChar"/>
    <w:uiPriority w:val="2"/>
    <w:qFormat/>
    <w:rsid w:val="00581AF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itulChar">
    <w:name w:val="Podtitul Char"/>
    <w:basedOn w:val="Standardnpsmoodstavce"/>
    <w:link w:val="Podtitul"/>
    <w:uiPriority w:val="2"/>
    <w:rsid w:val="00581AF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Mkatabulky">
    <w:name w:val="Table Grid"/>
    <w:basedOn w:val="Normlntabulka"/>
    <w:uiPriority w:val="39"/>
    <w:rsid w:val="00581AF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58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81AF2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1AF2"/>
    <w:rPr>
      <w:rFonts w:ascii="Segoe UI" w:hAnsi="Segoe UI" w:cs="Segoe UI"/>
    </w:rPr>
  </w:style>
  <w:style w:type="character" w:styleId="Zdraznnintenzivn">
    <w:name w:val="Intense Emphasis"/>
    <w:basedOn w:val="Standardnpsmoodstavce"/>
    <w:uiPriority w:val="21"/>
    <w:qFormat/>
    <w:rsid w:val="00581AF2"/>
    <w:rPr>
      <w:rFonts w:ascii="Segoe UI" w:hAnsi="Segoe UI" w:cs="Segoe UI"/>
      <w:i/>
      <w:iCs/>
      <w:color w:val="2B579A" w:themeColor="accent5"/>
    </w:rPr>
  </w:style>
  <w:style w:type="table" w:customStyle="1" w:styleId="Tabukasmriekou1svetl1">
    <w:name w:val="Tabuľka s mriežkou 1 – svetlá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4zvraznenie51">
    <w:name w:val="Tabuľka s mriežkou 4 – zvýraznenie 5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ukasmriekou1svetlzvraznenie61">
    <w:name w:val="Tabuľka s mriežkou 1 – svetlá – zvýraznenie 6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5tmav1">
    <w:name w:val="Tabuľka s mriežkou 5 – tmavá1"/>
    <w:basedOn w:val="Normlntabul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ukasmriekou41">
    <w:name w:val="Tabuľka s mriežkou 4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1svetlzvraznenie11">
    <w:name w:val="Tabuľka s mriežkou 1 – svetlá – zvýraznenie 1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uiPriority w:val="1"/>
    <w:rsid w:val="00581AF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Seznamsodrkami">
    <w:name w:val="List Bullet"/>
    <w:basedOn w:val="Normln"/>
    <w:uiPriority w:val="11"/>
    <w:qFormat/>
    <w:rsid w:val="00581AF2"/>
    <w:pPr>
      <w:numPr>
        <w:numId w:val="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1AF2"/>
    <w:pPr>
      <w:spacing w:line="240" w:lineRule="auto"/>
    </w:pPr>
    <w:rPr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AF2"/>
    <w:rPr>
      <w:rFonts w:ascii="Segoe UI" w:hAnsi="Segoe UI" w:cs="Segoe UI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1AF2"/>
    <w:rPr>
      <w:rFonts w:ascii="Segoe UI" w:hAnsi="Segoe UI" w:cs="Segoe U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1A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1AF2"/>
    <w:rPr>
      <w:rFonts w:ascii="Segoe UI" w:hAnsi="Segoe UI" w:cs="Segoe U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1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1AF2"/>
    <w:rPr>
      <w:rFonts w:ascii="Segoe UI" w:hAnsi="Segoe UI" w:cs="Segoe UI"/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581AF2"/>
    <w:rPr>
      <w:rFonts w:ascii="Segoe UI" w:hAnsi="Segoe UI" w:cs="Segoe UI"/>
      <w:color w:val="0563C1" w:themeColor="hyperlink"/>
      <w:u w:val="single"/>
    </w:rPr>
  </w:style>
  <w:style w:type="character" w:styleId="Zvraznn">
    <w:name w:val="Emphasis"/>
    <w:basedOn w:val="Standardnpsmoodstavce"/>
    <w:uiPriority w:val="3"/>
    <w:qFormat/>
    <w:rsid w:val="00581AF2"/>
    <w:rPr>
      <w:rFonts w:ascii="Segoe UI" w:hAnsi="Segoe UI" w:cs="Segoe UI"/>
      <w:b/>
      <w:iCs/>
      <w:color w:val="BF0000" w:themeColor="accent2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581AF2"/>
    <w:rPr>
      <w:rFonts w:ascii="Segoe UI" w:hAnsi="Segoe UI" w:cs="Segoe UI"/>
      <w:color w:val="954F72" w:themeColor="followedHyperlink"/>
      <w:u w:val="single"/>
    </w:rPr>
  </w:style>
  <w:style w:type="character" w:styleId="Siln">
    <w:name w:val="Strong"/>
    <w:basedOn w:val="Standardnpsmoodstavce"/>
    <w:uiPriority w:val="4"/>
    <w:qFormat/>
    <w:rsid w:val="00581AF2"/>
    <w:rPr>
      <w:rFonts w:ascii="Segoe UI" w:hAnsi="Segoe UI" w:cs="Segoe UI"/>
      <w:b/>
      <w:bCs/>
      <w:color w:val="2B579A" w:themeColor="accent5"/>
    </w:rPr>
  </w:style>
  <w:style w:type="paragraph" w:customStyle="1" w:styleId="Nadpis1zlomstrany">
    <w:name w:val="Nadpis 1 – zlom strany"/>
    <w:basedOn w:val="Normln"/>
    <w:uiPriority w:val="6"/>
    <w:qFormat/>
    <w:rsid w:val="00581AF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zok">
    <w:name w:val="Obrázok"/>
    <w:basedOn w:val="Normln"/>
    <w:uiPriority w:val="22"/>
    <w:qFormat/>
    <w:rsid w:val="00581AF2"/>
    <w:pPr>
      <w:spacing w:before="240"/>
    </w:pPr>
    <w:rPr>
      <w:noProof/>
    </w:rPr>
  </w:style>
  <w:style w:type="paragraph" w:styleId="Bibliografie">
    <w:name w:val="Bibliography"/>
    <w:basedOn w:val="Normln"/>
    <w:next w:val="Normln"/>
    <w:uiPriority w:val="37"/>
    <w:semiHidden/>
    <w:unhideWhenUsed/>
    <w:rsid w:val="00581AF2"/>
  </w:style>
  <w:style w:type="paragraph" w:styleId="Nadpisobsahu">
    <w:name w:val="TOC Heading"/>
    <w:basedOn w:val="Nadpis1"/>
    <w:next w:val="Normln"/>
    <w:uiPriority w:val="39"/>
    <w:unhideWhenUsed/>
    <w:qFormat/>
    <w:rsid w:val="00581AF2"/>
    <w:pPr>
      <w:outlineLvl w:val="9"/>
    </w:pPr>
    <w:rPr>
      <w:kern w:val="0"/>
      <w:szCs w:val="32"/>
      <w14:ligatures w14:val="none"/>
      <w14:numForm w14:val="default"/>
    </w:rPr>
  </w:style>
  <w:style w:type="paragraph" w:styleId="Textvbloku">
    <w:name w:val="Block Text"/>
    <w:basedOn w:val="Normln"/>
    <w:uiPriority w:val="99"/>
    <w:semiHidden/>
    <w:unhideWhenUsed/>
    <w:rsid w:val="00581AF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81A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81AF2"/>
    <w:rPr>
      <w:rFonts w:ascii="Segoe UI" w:hAnsi="Segoe UI" w:cs="Segoe U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81AF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81AF2"/>
    <w:rPr>
      <w:rFonts w:ascii="Segoe UI" w:hAnsi="Segoe UI" w:cs="Segoe UI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81AF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81AF2"/>
    <w:rPr>
      <w:rFonts w:ascii="Segoe UI" w:hAnsi="Segoe UI" w:cs="Segoe UI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81AF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81AF2"/>
    <w:rPr>
      <w:rFonts w:ascii="Segoe UI" w:hAnsi="Segoe UI" w:cs="Segoe U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81AF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81AF2"/>
    <w:rPr>
      <w:rFonts w:ascii="Segoe UI" w:hAnsi="Segoe UI" w:cs="Segoe U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81AF2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81AF2"/>
    <w:rPr>
      <w:rFonts w:ascii="Segoe UI" w:hAnsi="Segoe UI" w:cs="Segoe U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AF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81AF2"/>
    <w:rPr>
      <w:rFonts w:ascii="Segoe UI" w:hAnsi="Segoe UI" w:cs="Segoe UI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81AF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81AF2"/>
    <w:rPr>
      <w:rFonts w:ascii="Segoe UI" w:hAnsi="Segoe UI" w:cs="Segoe UI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81AF2"/>
    <w:rPr>
      <w:rFonts w:ascii="Segoe UI" w:hAnsi="Segoe UI" w:cs="Segoe UI"/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81AF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81AF2"/>
    <w:rPr>
      <w:rFonts w:ascii="Segoe UI" w:hAnsi="Segoe UI" w:cs="Segoe UI"/>
    </w:rPr>
  </w:style>
  <w:style w:type="table" w:styleId="Barevnmka">
    <w:name w:val="Colorful Grid"/>
    <w:basedOn w:val="Normlntabul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81AF2"/>
  </w:style>
  <w:style w:type="character" w:customStyle="1" w:styleId="DatumChar">
    <w:name w:val="Datum Char"/>
    <w:basedOn w:val="Standardnpsmoodstavce"/>
    <w:link w:val="Datum"/>
    <w:uiPriority w:val="99"/>
    <w:semiHidden/>
    <w:rsid w:val="00581AF2"/>
    <w:rPr>
      <w:rFonts w:ascii="Segoe UI" w:hAnsi="Segoe UI" w:cs="Segoe UI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81AF2"/>
    <w:pPr>
      <w:spacing w:before="0" w:line="240" w:lineRule="auto"/>
    </w:pPr>
    <w:rPr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81AF2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81AF2"/>
    <w:pPr>
      <w:spacing w:before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81AF2"/>
    <w:rPr>
      <w:rFonts w:ascii="Segoe UI" w:hAnsi="Segoe UI" w:cs="Segoe UI"/>
    </w:rPr>
  </w:style>
  <w:style w:type="character" w:styleId="Odkaznavysvtlivky">
    <w:name w:val="endnote reference"/>
    <w:basedOn w:val="Standardnpsmoodstavce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81AF2"/>
    <w:rPr>
      <w:rFonts w:ascii="Segoe UI" w:hAnsi="Segoe UI" w:cs="Segoe UI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81AF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1AF2"/>
    <w:rPr>
      <w:rFonts w:ascii="Segoe UI" w:hAnsi="Segoe UI" w:cs="Segoe UI"/>
      <w:szCs w:val="20"/>
    </w:rPr>
  </w:style>
  <w:style w:type="table" w:customStyle="1" w:styleId="Tabukasmriekou1svetlzvraznenie21">
    <w:name w:val="Tabuľka s mriežkou 1 – svetlá – zvýraznenie 2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31">
    <w:name w:val="Tabuľka s mriežkou 1 – svetlá – zvýraznenie 3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41">
    <w:name w:val="Tabuľka s mriežkou 1 – svetlá – zvýraznenie 4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1">
    <w:name w:val="Tabuľka s mriežkou 1 – svetlá – zvýraznenie 5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21">
    <w:name w:val="Tabuľka s mriežkou 2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2zvraznenie11">
    <w:name w:val="Tabuľka s mriežkou 2 – zvýraznenie 1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mriekou2zvraznenie21">
    <w:name w:val="Tabuľka s mriežkou 2 – zvýraznenie 2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ukasmriekou2zvraznenie31">
    <w:name w:val="Tabuľka s mriežkou 2 – zvýraznenie 3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mriekou2zvraznenie41">
    <w:name w:val="Tabuľka s mriežkou 2 – zvýraznenie 4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mriekou2zvraznenie51">
    <w:name w:val="Tabuľka s mriežkou 2 – zvýraznenie 5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ukasmriekou2zvraznenie61">
    <w:name w:val="Tabuľka s mriežkou 2 – zvýraznenie 6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mriekou31">
    <w:name w:val="Tabuľka s mriežkou 3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3zvraznenie11">
    <w:name w:val="Tabuľka s mriežkou 3 – zvýraznenie 1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ukasmriekou3zvraznenie21">
    <w:name w:val="Tabuľka s mriežkou 3 – zvýraznenie 2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Tabukasmriekou3zvraznenie31">
    <w:name w:val="Tabuľka s mriežkou 3 – zvýraznenie 3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ukasmriekou3zvraznenie41">
    <w:name w:val="Tabuľka s mriežkou 3 – zvýraznenie 4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ukasmriekou3zvraznenie51">
    <w:name w:val="Tabuľka s mriežkou 3 – zvýraznenie 5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Tabukasmriekou3zvraznenie61">
    <w:name w:val="Tabuľka s mriežkou 3 – zvýraznenie 6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ukasmriekou4zvraznenie11">
    <w:name w:val="Tabuľka s mriežkou 4 – zvýraznenie 1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mriekou4zvraznenie21">
    <w:name w:val="Tabuľka s mriežkou 4 – zvýraznenie 2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ukasmriekou4zvraznenie31">
    <w:name w:val="Tabuľka s mriežkou 4 – zvýraznenie 3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mriekou4zvraznenie41">
    <w:name w:val="Tabuľka s mriežkou 4 – zvýraznenie 4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mriekou4zvraznenie61">
    <w:name w:val="Tabuľka s mriežkou 4 – zvýraznenie 6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mriekou5tmavzvraznenie11">
    <w:name w:val="Tabuľka s mriežkou 5 – tmavá – zvýraznenie 11"/>
    <w:basedOn w:val="Normlntabul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ukasmriekou5tmavzvraznenie21">
    <w:name w:val="Tabuľka s mriežkou 5 – tmavá – zvýraznenie 21"/>
    <w:basedOn w:val="Normlntabul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Tabukasmriekou5tmavzvraznenie31">
    <w:name w:val="Tabuľka s mriežkou 5 – tmavá – zvýraznenie 31"/>
    <w:basedOn w:val="Normlntabul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ukasmriekou5tmavzvraznenie41">
    <w:name w:val="Tabuľka s mriežkou 5 – tmavá – zvýraznenie 41"/>
    <w:basedOn w:val="Normlntabul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ukasmriekou5tmavzvraznenie51">
    <w:name w:val="Tabuľka s mriežkou 5 – tmavá – zvýraznenie 51"/>
    <w:basedOn w:val="Normlntabul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Tabukasmriekou5tmavzvraznenie61">
    <w:name w:val="Tabuľka s mriežkou 5 – tmavá – zvýraznenie 61"/>
    <w:basedOn w:val="Normlntabul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ukasmriekou6farebn1">
    <w:name w:val="Tabuľka s mriežkou 6 – farebná1"/>
    <w:basedOn w:val="Normlntabul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6farebnzvraznenie11">
    <w:name w:val="Tabuľka s mriežkou 6 – farebná – zvýraznenie 11"/>
    <w:basedOn w:val="Normlntabul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mriekou6farebnzvraznenie21">
    <w:name w:val="Tabuľka s mriežkou 6 – farebná – zvýraznenie 21"/>
    <w:basedOn w:val="Normlntabul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ukasmriekou6farebnzvraznenie31">
    <w:name w:val="Tabuľka s mriežkou 6 – farebná – zvýraznenie 31"/>
    <w:basedOn w:val="Normlntabul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mriekou6farebnzvraznenie41">
    <w:name w:val="Tabuľka s mriežkou 6 – farebná – zvýraznenie 41"/>
    <w:basedOn w:val="Normlntabul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mriekou6farebnzvraznenie51">
    <w:name w:val="Tabuľka s mriežkou 6 – farebná – zvýraznenie 51"/>
    <w:basedOn w:val="Normlntabul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ukasmriekou6farebnzvraznenie61">
    <w:name w:val="Tabuľka s mriežkou 6 – farebná – zvýraznenie 61"/>
    <w:basedOn w:val="Normlntabul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mriekou7farebn1">
    <w:name w:val="Tabuľka s mriežkou 7 – farebná1"/>
    <w:basedOn w:val="Normlntabul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7farebnzvraznenie11">
    <w:name w:val="Tabuľka s mriežkou 7 – farebná – zvýraznenie 11"/>
    <w:basedOn w:val="Normlntabul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ukasmriekou7farebnzvraznenie21">
    <w:name w:val="Tabuľka s mriežkou 7 – farebná – zvýraznenie 21"/>
    <w:basedOn w:val="Normlntabul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Tabukasmriekou7farebnzvraznenie31">
    <w:name w:val="Tabuľka s mriežkou 7 – farebná – zvýraznenie 31"/>
    <w:basedOn w:val="Normlntabul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ukasmriekou7farebnzvraznenie41">
    <w:name w:val="Tabuľka s mriežkou 7 – farebná – zvýraznenie 41"/>
    <w:basedOn w:val="Normlntabul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ukasmriekou7farebnzvraznenie51">
    <w:name w:val="Tabuľka s mriežkou 7 – farebná – zvýraznenie 51"/>
    <w:basedOn w:val="Normlntabul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Tabukasmriekou7farebnzvraznenie61">
    <w:name w:val="Tabuľka s mriežkou 7 – farebná – zvýraznenie 61"/>
    <w:basedOn w:val="Normlntabul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1"/>
    <w:rsid w:val="00581AF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1"/>
    <w:rsid w:val="00581AF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581AF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581AF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581AF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581AF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581AF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81AF2"/>
    <w:rPr>
      <w:rFonts w:ascii="Segoe UI" w:hAnsi="Segoe UI" w:cs="Segoe UI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81AF2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81AF2"/>
    <w:rPr>
      <w:rFonts w:ascii="Segoe UI" w:hAnsi="Segoe UI" w:cs="Segoe U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81AF2"/>
    <w:pPr>
      <w:spacing w:before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81AF2"/>
    <w:rPr>
      <w:rFonts w:ascii="Consolas" w:hAnsi="Consolas" w:cs="Segoe UI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81AF2"/>
    <w:rPr>
      <w:rFonts w:ascii="Consolas" w:hAnsi="Consolas" w:cs="Segoe UI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81AF2"/>
    <w:rPr>
      <w:rFonts w:ascii="Segoe UI" w:hAnsi="Segoe UI" w:cs="Segoe UI"/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81AF2"/>
    <w:pPr>
      <w:spacing w:before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81AF2"/>
    <w:rPr>
      <w:rFonts w:ascii="Segoe UI Light" w:eastAsiaTheme="majorEastAsia" w:hAnsi="Segoe UI Light" w:cs="Segoe UI Light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581AF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81AF2"/>
    <w:rPr>
      <w:rFonts w:ascii="Segoe UI" w:hAnsi="Segoe UI" w:cs="Segoe UI"/>
      <w:i/>
      <w:iCs/>
      <w:color w:val="1F4E79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81AF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81AF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81AF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81AF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81AF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81AF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81AF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81AF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81AF2"/>
    <w:rPr>
      <w:rFonts w:ascii="Segoe UI" w:hAnsi="Segoe UI" w:cs="Segoe UI"/>
    </w:rPr>
  </w:style>
  <w:style w:type="paragraph" w:styleId="Seznam">
    <w:name w:val="List"/>
    <w:basedOn w:val="Normln"/>
    <w:uiPriority w:val="99"/>
    <w:semiHidden/>
    <w:unhideWhenUsed/>
    <w:rsid w:val="00581AF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81AF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81AF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81AF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81AF2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81AF2"/>
    <w:pPr>
      <w:numPr>
        <w:numId w:val="11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81AF2"/>
    <w:pPr>
      <w:numPr>
        <w:numId w:val="1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81AF2"/>
    <w:pPr>
      <w:numPr>
        <w:numId w:val="13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81AF2"/>
    <w:pPr>
      <w:numPr>
        <w:numId w:val="14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81AF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81AF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81AF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81AF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81AF2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581AF2"/>
    <w:pPr>
      <w:numPr>
        <w:numId w:val="15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81AF2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81AF2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81AF2"/>
    <w:pPr>
      <w:numPr>
        <w:numId w:val="18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81AF2"/>
    <w:pPr>
      <w:ind w:left="720"/>
      <w:contextualSpacing/>
    </w:pPr>
  </w:style>
  <w:style w:type="table" w:customStyle="1" w:styleId="Tabukasozoznamom1svetl1">
    <w:name w:val="Tabuľka so zoznamom 1 – svetlá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1svetlzvraznenie11">
    <w:name w:val="Tabuľka so zoznamom 1 – svetlá – zvýraznenie 1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ozoznamom1svetlzvraznenie21">
    <w:name w:val="Tabuľka so zoznamom 1 – svetlá – zvýraznenie 2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ukasozoznamom1svetlzvraznenie31">
    <w:name w:val="Tabuľka so zoznamom 1 – svetlá – zvýraznenie 3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ozoznamom1svetlzvraznenie41">
    <w:name w:val="Tabuľka so zoznamom 1 – svetlá – zvýraznenie 4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ozoznamom1svetlzvraznenie51">
    <w:name w:val="Tabuľka so zoznamom 1 – svetlá – zvýraznenie 5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ukasozoznamom1svetlzvraznenie61">
    <w:name w:val="Tabuľka so zoznamom 1 – svetlá – zvýraznenie 61"/>
    <w:basedOn w:val="Normlntabul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ozoznamom21">
    <w:name w:val="Tabuľka so zoznamom 2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2zvraznenie11">
    <w:name w:val="Tabuľka so zoznamom 2 – zvýraznenie 1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ozoznamom2zvraznenie21">
    <w:name w:val="Tabuľka so zoznamom 2 – zvýraznenie 2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ukasozoznamom2zvraznenie31">
    <w:name w:val="Tabuľka so zoznamom 2 – zvýraznenie 3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ozoznamom2zvraznenie41">
    <w:name w:val="Tabuľka so zoznamom 2 – zvýraznenie 4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ozoznamom2zvraznenie51">
    <w:name w:val="Tabuľka so zoznamom 2 – zvýraznenie 5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ukasozoznamom2zvraznenie61">
    <w:name w:val="Tabuľka so zoznamom 2 – zvýraznenie 61"/>
    <w:basedOn w:val="Normlntabul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ozoznamom31">
    <w:name w:val="Tabuľka so zoznamom 3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kasozoznamom3zvraznenie11">
    <w:name w:val="Tabuľka so zoznamom 3 – zvýraznenie 1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ukasozoznamom3zvraznenie21">
    <w:name w:val="Tabuľka so zoznamom 3 – zvýraznenie 2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Tabukasozoznamom3zvraznenie31">
    <w:name w:val="Tabuľka so zoznamom 3 – zvýraznenie 3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ukasozoznamom3zvraznenie41">
    <w:name w:val="Tabuľka so zoznamom 3 – zvýraznenie 4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ukasozoznamom3zvraznenie51">
    <w:name w:val="Tabuľka so zoznamom 3 – zvýraznenie 5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Tabukasozoznamom3zvraznenie61">
    <w:name w:val="Tabuľka so zoznamom 3 – zvýraznenie 61"/>
    <w:basedOn w:val="Normlntabul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ukasozoznamom41">
    <w:name w:val="Tabuľka so zoznamom 4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4zvraznenie11">
    <w:name w:val="Tabuľka so zoznamom 4 – zvýraznenie 1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ozoznamom4zvraznenie21">
    <w:name w:val="Tabuľka so zoznamom 4 – zvýraznenie 2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ukasozoznamom4zvraznenie31">
    <w:name w:val="Tabuľka so zoznamom 4 – zvýraznenie 3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ozoznamom4zvraznenie41">
    <w:name w:val="Tabuľka so zoznamom 4 – zvýraznenie 4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ozoznamom4zvraznenie51">
    <w:name w:val="Tabuľka so zoznamom 4 – zvýraznenie 5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ukasozoznamom4zvraznenie61">
    <w:name w:val="Tabuľka so zoznamom 4 – zvýraznenie 61"/>
    <w:basedOn w:val="Normlntabul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ozoznamom5tmav1">
    <w:name w:val="Tabuľka so zoznamom 5 – tmavá1"/>
    <w:basedOn w:val="Normlntabul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11">
    <w:name w:val="Tabuľka so zoznamom 5 – tmavá – zvýraznenie 11"/>
    <w:basedOn w:val="Normlntabul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21">
    <w:name w:val="Tabuľka so zoznamom 5 – tmavá – zvýraznenie 21"/>
    <w:basedOn w:val="Normlntabul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31">
    <w:name w:val="Tabuľka so zoznamom 5 – tmavá – zvýraznenie 31"/>
    <w:basedOn w:val="Normlntabul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41">
    <w:name w:val="Tabuľka so zoznamom 5 – tmavá – zvýraznenie 41"/>
    <w:basedOn w:val="Normlntabul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tabul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tabul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tabul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tabul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tabul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tabul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ozoznamom6farebnzvraznenie41">
    <w:name w:val="Tabuľka so zoznamom 6 – farebná – zvýraznenie 41"/>
    <w:basedOn w:val="Normlntabul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ozoznamom6farebnzvraznenie51">
    <w:name w:val="Tabuľka so zoznamom 6 – farebná – zvýraznenie 51"/>
    <w:basedOn w:val="Normlntabul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ukasozoznamom6farebnzvraznenie61">
    <w:name w:val="Tabuľka so zoznamom 6 – farebná – zvýraznenie 61"/>
    <w:basedOn w:val="Normlntabul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ozoznamom7farebn1">
    <w:name w:val="Tabuľka so zoznamom 7 – farebná1"/>
    <w:basedOn w:val="Normlntabul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11">
    <w:name w:val="Tabuľka so zoznamom 7 – farebná – zvýraznenie 11"/>
    <w:basedOn w:val="Normlntabul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21">
    <w:name w:val="Tabuľka so zoznamom 7 – farebná – zvýraznenie 21"/>
    <w:basedOn w:val="Normlntabul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31">
    <w:name w:val="Tabuľka so zoznamom 7 – farebná – zvýraznenie 31"/>
    <w:basedOn w:val="Normlntabul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41">
    <w:name w:val="Tabuľka so zoznamom 7 – farebná – zvýraznenie 41"/>
    <w:basedOn w:val="Normlntabul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51">
    <w:name w:val="Tabuľka so zoznamom 7 – farebná – zvýraznenie 51"/>
    <w:basedOn w:val="Normlntabul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61">
    <w:name w:val="Tabuľka so zoznamom 7 – farebná – zvýraznenie 61"/>
    <w:basedOn w:val="Normlntabul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81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81AF2"/>
    <w:rPr>
      <w:rFonts w:ascii="Consolas" w:hAnsi="Consolas" w:cs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81A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81AF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rsid w:val="00581AF2"/>
    <w:pPr>
      <w:spacing w:before="0" w:line="240" w:lineRule="auto"/>
    </w:pPr>
    <w:rPr>
      <w:rFonts w:ascii="Segoe UI" w:hAnsi="Segoe UI" w:cs="Segoe UI"/>
    </w:rPr>
  </w:style>
  <w:style w:type="paragraph" w:styleId="Normlnodsazen">
    <w:name w:val="Normal Indent"/>
    <w:basedOn w:val="Normln"/>
    <w:uiPriority w:val="99"/>
    <w:semiHidden/>
    <w:unhideWhenUsed/>
    <w:rsid w:val="00581AF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81AF2"/>
    <w:pPr>
      <w:spacing w:before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81AF2"/>
    <w:rPr>
      <w:rFonts w:ascii="Segoe UI" w:hAnsi="Segoe UI" w:cs="Segoe UI"/>
    </w:rPr>
  </w:style>
  <w:style w:type="character" w:styleId="slostrnky">
    <w:name w:val="page number"/>
    <w:basedOn w:val="Standardnpsmoodstavce"/>
    <w:uiPriority w:val="99"/>
    <w:semiHidden/>
    <w:unhideWhenUsed/>
    <w:rsid w:val="00581AF2"/>
    <w:rPr>
      <w:rFonts w:ascii="Segoe UI" w:hAnsi="Segoe UI" w:cs="Segoe UI"/>
    </w:rPr>
  </w:style>
  <w:style w:type="character" w:styleId="Zstupntext">
    <w:name w:val="Placeholder Text"/>
    <w:basedOn w:val="Standardnpsmoodstavce"/>
    <w:uiPriority w:val="99"/>
    <w:semiHidden/>
    <w:rsid w:val="00581AF2"/>
    <w:rPr>
      <w:rFonts w:ascii="Segoe UI" w:hAnsi="Segoe UI" w:cs="Segoe UI"/>
      <w:color w:val="595959" w:themeColor="text1" w:themeTint="A6"/>
    </w:rPr>
  </w:style>
  <w:style w:type="table" w:customStyle="1" w:styleId="Obyajntabuka11">
    <w:name w:val="Obyčajná tabuľka 11"/>
    <w:basedOn w:val="Normlntabulka"/>
    <w:uiPriority w:val="41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21">
    <w:name w:val="Obyčajná tabuľka 21"/>
    <w:basedOn w:val="Normlntabulka"/>
    <w:uiPriority w:val="42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yajntabuka31">
    <w:name w:val="Obyčajná tabuľka 31"/>
    <w:basedOn w:val="Normlntabulka"/>
    <w:uiPriority w:val="43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yajntabuka41">
    <w:name w:val="Obyčajná tabuľka 41"/>
    <w:basedOn w:val="Normlntabulka"/>
    <w:uiPriority w:val="44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51">
    <w:name w:val="Obyčajná tabuľka 51"/>
    <w:basedOn w:val="Normlntabulka"/>
    <w:uiPriority w:val="45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81AF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81AF2"/>
    <w:rPr>
      <w:rFonts w:ascii="Consolas" w:hAnsi="Consolas" w:cs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81AF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81AF2"/>
    <w:rPr>
      <w:rFonts w:ascii="Segoe UI" w:hAnsi="Segoe UI" w:cs="Segoe UI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81AF2"/>
  </w:style>
  <w:style w:type="character" w:customStyle="1" w:styleId="OslovenChar">
    <w:name w:val="Oslovení Char"/>
    <w:basedOn w:val="Standardnpsmoodstavce"/>
    <w:link w:val="Osloven"/>
    <w:uiPriority w:val="99"/>
    <w:semiHidden/>
    <w:rsid w:val="00581AF2"/>
    <w:rPr>
      <w:rFonts w:ascii="Segoe UI" w:hAnsi="Segoe UI" w:cs="Segoe UI"/>
    </w:rPr>
  </w:style>
  <w:style w:type="paragraph" w:styleId="Podpis">
    <w:name w:val="Signature"/>
    <w:basedOn w:val="Normln"/>
    <w:link w:val="Podpis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81AF2"/>
    <w:rPr>
      <w:rFonts w:ascii="Segoe UI" w:hAnsi="Segoe UI" w:cs="Segoe UI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81AF2"/>
    <w:rPr>
      <w:rFonts w:ascii="Segoe UI" w:hAnsi="Segoe UI" w:cs="Segoe UI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81AF2"/>
    <w:rPr>
      <w:rFonts w:ascii="Segoe UI" w:hAnsi="Segoe UI" w:cs="Segoe UI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581A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81A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81A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81A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81A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81A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81A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81A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81A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81A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81A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81A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81A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81A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81A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81A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81A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81A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81A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81A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riekatabukysvetl1">
    <w:name w:val="Mriežka tabuľky – svetlá1"/>
    <w:basedOn w:val="Normlntabulka"/>
    <w:uiPriority w:val="40"/>
    <w:rsid w:val="00581AF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81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81A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81A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81AF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81AF2"/>
  </w:style>
  <w:style w:type="table" w:styleId="Profesionlntabulka">
    <w:name w:val="Table Professional"/>
    <w:basedOn w:val="Normlntabul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81A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81A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81A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81A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8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81A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81A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81A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81AF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581AF2"/>
    <w:pPr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581AF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81AF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81AF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81AF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81AF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81AF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81AF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81AF2"/>
    <w:pPr>
      <w:spacing w:after="100"/>
      <w:ind w:left="1760"/>
    </w:pPr>
  </w:style>
  <w:style w:type="character" w:customStyle="1" w:styleId="Nevyrieenzmienka1">
    <w:name w:val="Nevyriešená zmienka1"/>
    <w:basedOn w:val="Standardnpsmoodstavce"/>
    <w:uiPriority w:val="99"/>
    <w:unhideWhenUsed/>
    <w:rsid w:val="00581AF2"/>
    <w:rPr>
      <w:rFonts w:ascii="Segoe UI" w:hAnsi="Segoe UI" w:cs="Segoe UI"/>
      <w:color w:val="605E5C"/>
      <w:shd w:val="clear" w:color="auto" w:fill="E1DFDD"/>
    </w:rPr>
  </w:style>
  <w:style w:type="character" w:customStyle="1" w:styleId="Zmienka1">
    <w:name w:val="Zmienka1"/>
    <w:basedOn w:val="Standardnpsmoodstavce"/>
    <w:uiPriority w:val="99"/>
    <w:unhideWhenUsed/>
    <w:rsid w:val="00581AF2"/>
    <w:rPr>
      <w:rFonts w:ascii="Segoe UI" w:hAnsi="Segoe UI" w:cs="Segoe UI"/>
      <w:color w:val="2B579A"/>
      <w:shd w:val="clear" w:color="auto" w:fill="E1DFDD"/>
    </w:rPr>
  </w:style>
  <w:style w:type="paragraph" w:styleId="Revize">
    <w:name w:val="Revision"/>
    <w:hidden/>
    <w:uiPriority w:val="99"/>
    <w:semiHidden/>
    <w:rsid w:val="00581AF2"/>
    <w:pPr>
      <w:spacing w:before="0" w:line="240" w:lineRule="auto"/>
    </w:pPr>
  </w:style>
  <w:style w:type="paragraph" w:customStyle="1" w:styleId="ttokVyskajtesito">
    <w:name w:val="Štítok Vyskúšajte si to"/>
    <w:basedOn w:val="Normln"/>
    <w:rsid w:val="00581AF2"/>
    <w:pPr>
      <w:ind w:left="720" w:right="720"/>
    </w:pPr>
    <w:rPr>
      <w:i/>
      <w:color w:val="595959" w:themeColor="text1" w:themeTint="A6"/>
    </w:rPr>
  </w:style>
  <w:style w:type="paragraph" w:customStyle="1" w:styleId="Zvraznenievodzovkami">
    <w:name w:val="Zvýraznenie úvodzovkami"/>
    <w:basedOn w:val="Normln"/>
    <w:next w:val="Normln"/>
    <w:link w:val="Znakzvrazneniavodzovkami"/>
    <w:qFormat/>
    <w:rsid w:val="00581AF2"/>
    <w:rPr>
      <w:rFonts w:eastAsiaTheme="minorEastAsia"/>
      <w:i/>
      <w:color w:val="3B3838" w:themeColor="background2" w:themeShade="40"/>
    </w:rPr>
  </w:style>
  <w:style w:type="character" w:customStyle="1" w:styleId="slovanseznamChar">
    <w:name w:val="Číslovaný seznam Char"/>
    <w:basedOn w:val="Standardnpsmoodstavce"/>
    <w:link w:val="slovanseznam"/>
    <w:uiPriority w:val="10"/>
    <w:rsid w:val="00581AF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Znakzvrazneniavodzovkami">
    <w:name w:val="Znak zvýraznenia úvodzovkami"/>
    <w:basedOn w:val="slovanseznamChar"/>
    <w:link w:val="Zvraznenievodzovkami"/>
    <w:rsid w:val="00581AF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seznamu"/>
    <w:uiPriority w:val="99"/>
    <w:semiHidden/>
    <w:unhideWhenUsed/>
    <w:rsid w:val="00581AF2"/>
    <w:pPr>
      <w:numPr>
        <w:numId w:val="34"/>
      </w:numPr>
    </w:pPr>
  </w:style>
  <w:style w:type="numbering" w:styleId="1ai">
    <w:name w:val="Outline List 1"/>
    <w:basedOn w:val="Bezseznamu"/>
    <w:uiPriority w:val="99"/>
    <w:semiHidden/>
    <w:unhideWhenUsed/>
    <w:rsid w:val="00581AF2"/>
    <w:pPr>
      <w:numPr>
        <w:numId w:val="35"/>
      </w:numPr>
    </w:pPr>
  </w:style>
  <w:style w:type="numbering" w:styleId="lnekoddl">
    <w:name w:val="Outline List 3"/>
    <w:basedOn w:val="Bezseznamu"/>
    <w:uiPriority w:val="99"/>
    <w:semiHidden/>
    <w:unhideWhenUsed/>
    <w:rsid w:val="00581AF2"/>
    <w:pPr>
      <w:numPr>
        <w:numId w:val="36"/>
      </w:numPr>
    </w:pPr>
  </w:style>
  <w:style w:type="character" w:customStyle="1" w:styleId="Hashtag1">
    <w:name w:val="Hashtag1"/>
    <w:basedOn w:val="Standardnpsmoodstavce"/>
    <w:uiPriority w:val="99"/>
    <w:semiHidden/>
    <w:unhideWhenUsed/>
    <w:rsid w:val="00581AF2"/>
    <w:rPr>
      <w:rFonts w:ascii="Segoe UI" w:hAnsi="Segoe UI" w:cs="Segoe UI"/>
      <w:color w:val="2B579A"/>
      <w:shd w:val="clear" w:color="auto" w:fill="E1DFDD"/>
    </w:rPr>
  </w:style>
  <w:style w:type="character" w:customStyle="1" w:styleId="Inteligentnhypertextovprepojenie1">
    <w:name w:val="Inteligentné hypertextové prepojenie1"/>
    <w:basedOn w:val="Standardnpsmoodstavce"/>
    <w:uiPriority w:val="99"/>
    <w:semiHidden/>
    <w:unhideWhenUsed/>
    <w:rsid w:val="00581AF2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XXXXXX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dnicka\AppData\Roaming\Microsoft\Templates\N&#225;vod%20&#8211;%20vlo&#382;enie%20prv&#233;ho%20obsahu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9CA951AFF224AA623945D1C194833" ma:contentTypeVersion="12" ma:contentTypeDescription="Umožňuje vytvoriť nový dokument." ma:contentTypeScope="" ma:versionID="88d2d9847c04fd28eb66c61126e4ae46">
  <xsd:schema xmlns:xsd="http://www.w3.org/2001/XMLSchema" xmlns:xs="http://www.w3.org/2001/XMLSchema" xmlns:p="http://schemas.microsoft.com/office/2006/metadata/properties" xmlns:ns2="059726fc-c83c-4dea-8f3c-8f40468ce1e0" xmlns:ns3="394d6e7a-b36e-4672-a991-5584bb23cffc" targetNamespace="http://schemas.microsoft.com/office/2006/metadata/properties" ma:root="true" ma:fieldsID="d85070c4955f53b0307b68222ff089bb" ns2:_="" ns3:_="">
    <xsd:import namespace="059726fc-c83c-4dea-8f3c-8f40468ce1e0"/>
    <xsd:import namespace="394d6e7a-b36e-4672-a991-5584bb23c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726fc-c83c-4dea-8f3c-8f40468ce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d6e7a-b36e-4672-a991-5584bb23c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7A63-92F6-4A3B-BA75-DAC742E1D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9D73B-23A1-4FFD-A894-314C0F8C6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B63FC-BC8E-4D76-88E5-14A191EF6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726fc-c83c-4dea-8f3c-8f40468ce1e0"/>
    <ds:schemaRef ds:uri="394d6e7a-b36e-4672-a991-5584bb23c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63882E-E078-411E-BD8C-12695B63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Návod – vloženie prvého obsahu</Template>
  <TotalTime>0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6740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2020-05-19T09:31:00Z</dcterms:created>
  <dcterms:modified xsi:type="dcterms:W3CDTF">2020-05-19T11:59:00Z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0x010100DA09CA951AFF224AA623945D1C194833</vt:lpwstr>
  </property>
</Properties>
</file>